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</w:t>
      </w:r>
      <w:r w:rsidR="00C35737">
        <w:rPr>
          <w:sz w:val="36"/>
        </w:rPr>
        <w:t xml:space="preserve">в 1Б классе </w:t>
      </w:r>
      <w:proofErr w:type="gramStart"/>
      <w:r w:rsidRPr="00E96552">
        <w:rPr>
          <w:sz w:val="36"/>
        </w:rPr>
        <w:t>учителя</w:t>
      </w:r>
      <w:r w:rsidR="00C35737">
        <w:rPr>
          <w:sz w:val="36"/>
        </w:rPr>
        <w:t xml:space="preserve"> </w:t>
      </w:r>
      <w:r w:rsidRPr="00E96552">
        <w:rPr>
          <w:sz w:val="36"/>
        </w:rPr>
        <w:t xml:space="preserve"> </w:t>
      </w:r>
      <w:r w:rsidR="00C35737">
        <w:rPr>
          <w:sz w:val="36"/>
        </w:rPr>
        <w:t>Степановой</w:t>
      </w:r>
      <w:proofErr w:type="gramEnd"/>
      <w:r w:rsidR="00C35737">
        <w:rPr>
          <w:sz w:val="36"/>
        </w:rPr>
        <w:t xml:space="preserve"> Т.Л. </w:t>
      </w: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594"/>
        <w:gridCol w:w="1276"/>
        <w:gridCol w:w="5811"/>
      </w:tblGrid>
      <w:tr w:rsidR="00464889" w:rsidTr="0059154E">
        <w:tc>
          <w:tcPr>
            <w:tcW w:w="518" w:type="dxa"/>
          </w:tcPr>
          <w:p w:rsidR="00464889" w:rsidRDefault="00464889">
            <w:r>
              <w:t>урок</w:t>
            </w:r>
          </w:p>
        </w:tc>
        <w:tc>
          <w:tcPr>
            <w:tcW w:w="2460" w:type="dxa"/>
            <w:gridSpan w:val="2"/>
          </w:tcPr>
          <w:p w:rsidR="00464889" w:rsidRDefault="0059154E">
            <w:pPr>
              <w:rPr>
                <w:b/>
                <w:sz w:val="24"/>
              </w:rPr>
            </w:pPr>
            <w:r w:rsidRPr="00F141A6">
              <w:rPr>
                <w:b/>
                <w:sz w:val="24"/>
              </w:rPr>
              <w:t>П</w:t>
            </w:r>
            <w:r w:rsidR="00464889" w:rsidRPr="00F141A6">
              <w:rPr>
                <w:b/>
                <w:sz w:val="24"/>
              </w:rPr>
              <w:t>онедельник</w:t>
            </w:r>
            <w:r>
              <w:rPr>
                <w:b/>
                <w:sz w:val="24"/>
              </w:rPr>
              <w:t xml:space="preserve"> </w:t>
            </w:r>
          </w:p>
          <w:p w:rsidR="0059154E" w:rsidRPr="00F141A6" w:rsidRDefault="0059154E">
            <w:pPr>
              <w:rPr>
                <w:b/>
              </w:rPr>
            </w:pPr>
            <w:r>
              <w:rPr>
                <w:b/>
                <w:sz w:val="24"/>
              </w:rPr>
              <w:t>13.04.2020</w:t>
            </w:r>
          </w:p>
        </w:tc>
        <w:tc>
          <w:tcPr>
            <w:tcW w:w="1276" w:type="dxa"/>
          </w:tcPr>
          <w:p w:rsidR="00464889" w:rsidRDefault="00464889">
            <w:r>
              <w:t>учитель</w:t>
            </w:r>
          </w:p>
        </w:tc>
        <w:tc>
          <w:tcPr>
            <w:tcW w:w="5811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910DF" w:rsidTr="0059154E">
        <w:tc>
          <w:tcPr>
            <w:tcW w:w="518" w:type="dxa"/>
          </w:tcPr>
          <w:p w:rsidR="004910DF" w:rsidRDefault="004910DF" w:rsidP="004910DF">
            <w:r>
              <w:t xml:space="preserve">1 </w:t>
            </w:r>
          </w:p>
        </w:tc>
        <w:tc>
          <w:tcPr>
            <w:tcW w:w="866" w:type="dxa"/>
          </w:tcPr>
          <w:p w:rsidR="004910DF" w:rsidRDefault="004910DF" w:rsidP="004910DF">
            <w:r>
              <w:t>10.00-10.30</w:t>
            </w:r>
          </w:p>
        </w:tc>
        <w:tc>
          <w:tcPr>
            <w:tcW w:w="1594" w:type="dxa"/>
          </w:tcPr>
          <w:p w:rsidR="004910DF" w:rsidRPr="00C35737" w:rsidRDefault="004910DF" w:rsidP="004910DF">
            <w:pPr>
              <w:rPr>
                <w:sz w:val="18"/>
                <w:szCs w:val="18"/>
              </w:rPr>
            </w:pPr>
            <w:r w:rsidRPr="00C35737">
              <w:rPr>
                <w:sz w:val="18"/>
                <w:szCs w:val="18"/>
              </w:rPr>
              <w:t>Литературное чтение</w:t>
            </w:r>
          </w:p>
        </w:tc>
        <w:tc>
          <w:tcPr>
            <w:tcW w:w="1276" w:type="dxa"/>
          </w:tcPr>
          <w:p w:rsidR="004910DF" w:rsidRPr="00C35737" w:rsidRDefault="004910DF" w:rsidP="004910DF">
            <w:pPr>
              <w:rPr>
                <w:sz w:val="18"/>
                <w:szCs w:val="18"/>
              </w:rPr>
            </w:pPr>
            <w:r w:rsidRPr="00C35737">
              <w:rPr>
                <w:sz w:val="18"/>
                <w:szCs w:val="18"/>
              </w:rPr>
              <w:t>Степанова Т.Л.</w:t>
            </w:r>
          </w:p>
        </w:tc>
        <w:tc>
          <w:tcPr>
            <w:tcW w:w="5811" w:type="dxa"/>
          </w:tcPr>
          <w:p w:rsidR="004910DF" w:rsidRPr="002A3C95" w:rsidRDefault="004910DF" w:rsidP="004910DF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2A3C9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Тема. Л. Пантелеев «Две лягушки».</w:t>
            </w:r>
          </w:p>
          <w:p w:rsidR="004910DF" w:rsidRDefault="00800181" w:rsidP="004910DF">
            <w:pPr>
              <w:rPr>
                <w:rFonts w:ascii="Times New Roman" w:eastAsia="Carlito" w:hAnsi="Times New Roman" w:cs="Times New Roman"/>
                <w:color w:val="0000FF"/>
                <w:sz w:val="18"/>
                <w:szCs w:val="18"/>
                <w:u w:val="single"/>
              </w:rPr>
            </w:pPr>
            <w:hyperlink r:id="rId6" w:history="1">
              <w:r w:rsidR="004910DF" w:rsidRPr="002A3C95">
                <w:rPr>
                  <w:rFonts w:ascii="Times New Roman" w:eastAsia="Carlito" w:hAnsi="Times New Roman" w:cs="Times New Roman"/>
                  <w:color w:val="0000FF"/>
                  <w:sz w:val="18"/>
                  <w:szCs w:val="18"/>
                  <w:u w:val="single"/>
                </w:rPr>
                <w:t>https://clck.ru/MwA4V</w:t>
              </w:r>
            </w:hyperlink>
          </w:p>
          <w:p w:rsidR="004910DF" w:rsidRPr="002A3C95" w:rsidRDefault="004910DF" w:rsidP="004910DF">
            <w:pPr>
              <w:spacing w:before="24" w:line="257" w:lineRule="exact"/>
              <w:ind w:left="11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3C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Практическое освоение умения отличать текст от набора предложений; выделение способов организации текста: заголовок, абзац, автор. Работа с книгой (обложка, титульный лист, иллюстрации, оглавление). </w:t>
            </w:r>
          </w:p>
          <w:p w:rsidR="004910DF" w:rsidRPr="008D25DD" w:rsidRDefault="004910DF" w:rsidP="00E915B9">
            <w:proofErr w:type="gramStart"/>
            <w:r w:rsidRPr="002A3C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Чтение  вслух</w:t>
            </w:r>
            <w:proofErr w:type="gramEnd"/>
            <w:r w:rsidRPr="002A3C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 и  про  себя</w:t>
            </w:r>
            <w:r w:rsidRPr="002A3C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</w:t>
            </w:r>
            <w:r w:rsidR="00E915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70-73</w:t>
            </w:r>
          </w:p>
        </w:tc>
      </w:tr>
      <w:tr w:rsidR="00615179" w:rsidTr="0059154E">
        <w:tc>
          <w:tcPr>
            <w:tcW w:w="518" w:type="dxa"/>
          </w:tcPr>
          <w:p w:rsidR="00615179" w:rsidRDefault="00615179" w:rsidP="00615179">
            <w:r>
              <w:t>2</w:t>
            </w:r>
          </w:p>
        </w:tc>
        <w:tc>
          <w:tcPr>
            <w:tcW w:w="866" w:type="dxa"/>
          </w:tcPr>
          <w:p w:rsidR="00615179" w:rsidRDefault="00615179" w:rsidP="00615179">
            <w:r>
              <w:t>10.40-11.10</w:t>
            </w:r>
          </w:p>
        </w:tc>
        <w:tc>
          <w:tcPr>
            <w:tcW w:w="1594" w:type="dxa"/>
          </w:tcPr>
          <w:p w:rsidR="00615179" w:rsidRDefault="00615179" w:rsidP="00615179">
            <w:r>
              <w:t xml:space="preserve">Физкультура </w:t>
            </w:r>
          </w:p>
        </w:tc>
        <w:tc>
          <w:tcPr>
            <w:tcW w:w="1276" w:type="dxa"/>
          </w:tcPr>
          <w:p w:rsidR="00615179" w:rsidRDefault="00615179" w:rsidP="00615179">
            <w:r w:rsidRPr="002A3C95">
              <w:rPr>
                <w:rFonts w:ascii="Times New Roman" w:eastAsia="Carlito" w:hAnsi="Times New Roman" w:cs="Times New Roman"/>
                <w:sz w:val="18"/>
                <w:szCs w:val="18"/>
              </w:rPr>
              <w:t>Бушуев С.В.</w:t>
            </w:r>
          </w:p>
        </w:tc>
        <w:tc>
          <w:tcPr>
            <w:tcW w:w="5811" w:type="dxa"/>
          </w:tcPr>
          <w:p w:rsidR="00E915B9" w:rsidRPr="008D25DD" w:rsidRDefault="00E915B9" w:rsidP="00E915B9"/>
        </w:tc>
      </w:tr>
      <w:tr w:rsidR="004910DF" w:rsidTr="0059154E">
        <w:tc>
          <w:tcPr>
            <w:tcW w:w="518" w:type="dxa"/>
          </w:tcPr>
          <w:p w:rsidR="004910DF" w:rsidRDefault="004910DF" w:rsidP="004910DF">
            <w:r>
              <w:t>3</w:t>
            </w:r>
          </w:p>
        </w:tc>
        <w:tc>
          <w:tcPr>
            <w:tcW w:w="866" w:type="dxa"/>
          </w:tcPr>
          <w:p w:rsidR="004910DF" w:rsidRDefault="004910DF" w:rsidP="004910DF">
            <w:r>
              <w:t>11.20-11.50</w:t>
            </w:r>
          </w:p>
        </w:tc>
        <w:tc>
          <w:tcPr>
            <w:tcW w:w="1594" w:type="dxa"/>
          </w:tcPr>
          <w:p w:rsidR="004910DF" w:rsidRDefault="004910DF" w:rsidP="004910DF">
            <w:r>
              <w:t>Русский язык</w:t>
            </w:r>
          </w:p>
        </w:tc>
        <w:tc>
          <w:tcPr>
            <w:tcW w:w="1276" w:type="dxa"/>
          </w:tcPr>
          <w:p w:rsidR="004910DF" w:rsidRPr="00A8071F" w:rsidRDefault="004910DF" w:rsidP="004910DF">
            <w:pPr>
              <w:rPr>
                <w:sz w:val="20"/>
                <w:szCs w:val="20"/>
              </w:rPr>
            </w:pPr>
            <w:r w:rsidRPr="00A8071F">
              <w:rPr>
                <w:sz w:val="20"/>
                <w:szCs w:val="20"/>
              </w:rPr>
              <w:t>Степанова Т.Л.</w:t>
            </w:r>
          </w:p>
        </w:tc>
        <w:tc>
          <w:tcPr>
            <w:tcW w:w="5811" w:type="dxa"/>
          </w:tcPr>
          <w:p w:rsidR="00E915B9" w:rsidRPr="002A3C95" w:rsidRDefault="00E915B9" w:rsidP="00E915B9">
            <w:pPr>
              <w:spacing w:line="199" w:lineRule="exact"/>
              <w:ind w:left="109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C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Тема. </w:t>
            </w:r>
            <w:r w:rsidRPr="002A3C95">
              <w:rPr>
                <w:rFonts w:ascii="Times New Roman" w:eastAsia="Times New Roman" w:hAnsi="Times New Roman" w:cs="Times New Roman"/>
                <w:lang w:eastAsia="ru-RU"/>
              </w:rPr>
              <w:t xml:space="preserve">Различение звуков и букв. </w:t>
            </w:r>
          </w:p>
          <w:p w:rsidR="00E915B9" w:rsidRDefault="00800181" w:rsidP="00E915B9">
            <w:pPr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E915B9" w:rsidRPr="002A3C95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https://clck.ru/MrV5g</w:t>
              </w:r>
            </w:hyperlink>
          </w:p>
          <w:p w:rsidR="00E915B9" w:rsidRPr="002A3C95" w:rsidRDefault="00E915B9" w:rsidP="00E915B9">
            <w:pPr>
              <w:spacing w:before="24" w:line="257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на письме твёрдости и мягкости согласных звуков. Звуковой анализ, звуковая и буквенная форма слова Смыслоразличительная роль звуков в словах.</w:t>
            </w:r>
          </w:p>
          <w:p w:rsidR="004910DF" w:rsidRPr="008D25DD" w:rsidRDefault="00E915B9" w:rsidP="00E915B9">
            <w:r w:rsidRPr="002A3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Выполнить </w:t>
            </w:r>
            <w:proofErr w:type="spellStart"/>
            <w:r w:rsidRPr="002A3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proofErr w:type="spellEnd"/>
            <w:r w:rsidRPr="002A3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86,87</w:t>
            </w:r>
          </w:p>
        </w:tc>
      </w:tr>
      <w:tr w:rsidR="004910DF" w:rsidTr="00E15D68">
        <w:tc>
          <w:tcPr>
            <w:tcW w:w="518" w:type="dxa"/>
            <w:vMerge w:val="restart"/>
          </w:tcPr>
          <w:p w:rsidR="004910DF" w:rsidRDefault="004910DF" w:rsidP="004910DF">
            <w:r>
              <w:t>4</w:t>
            </w:r>
          </w:p>
        </w:tc>
        <w:tc>
          <w:tcPr>
            <w:tcW w:w="866" w:type="dxa"/>
            <w:vMerge w:val="restart"/>
          </w:tcPr>
          <w:p w:rsidR="004910DF" w:rsidRDefault="004910DF" w:rsidP="004910DF">
            <w:r>
              <w:t>12.10-12.40</w:t>
            </w:r>
          </w:p>
        </w:tc>
        <w:tc>
          <w:tcPr>
            <w:tcW w:w="1594" w:type="dxa"/>
            <w:vMerge w:val="restart"/>
          </w:tcPr>
          <w:p w:rsidR="004910DF" w:rsidRPr="002A3C95" w:rsidRDefault="004910DF" w:rsidP="004910DF">
            <w:pPr>
              <w:ind w:left="109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2A3C95">
              <w:rPr>
                <w:rFonts w:ascii="Times New Roman" w:eastAsia="Carlito" w:hAnsi="Times New Roman" w:cs="Times New Roman"/>
                <w:sz w:val="18"/>
                <w:szCs w:val="18"/>
              </w:rPr>
              <w:t xml:space="preserve">Родной </w:t>
            </w:r>
          </w:p>
          <w:p w:rsidR="004910DF" w:rsidRDefault="004910DF" w:rsidP="004910DF">
            <w:r w:rsidRPr="002A3C95">
              <w:rPr>
                <w:rFonts w:ascii="Times New Roman" w:eastAsia="Carlito" w:hAnsi="Times New Roman" w:cs="Times New Roman"/>
                <w:sz w:val="18"/>
                <w:szCs w:val="18"/>
              </w:rPr>
              <w:t>язык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910DF" w:rsidRPr="00C35737" w:rsidRDefault="004910DF" w:rsidP="004910DF">
            <w:pPr>
              <w:ind w:right="-11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Фартдинова</w:t>
            </w:r>
            <w:proofErr w:type="spellEnd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Венера </w:t>
            </w: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Илшатовна</w:t>
            </w:r>
            <w:proofErr w:type="spellEnd"/>
          </w:p>
          <w:p w:rsidR="004910DF" w:rsidRPr="00C35737" w:rsidRDefault="004910DF" w:rsidP="004910DF">
            <w:pPr>
              <w:ind w:right="-111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(подгруппа 1)</w:t>
            </w:r>
          </w:p>
        </w:tc>
        <w:tc>
          <w:tcPr>
            <w:tcW w:w="5811" w:type="dxa"/>
          </w:tcPr>
          <w:p w:rsidR="004910DF" w:rsidRPr="008D25DD" w:rsidRDefault="004910DF" w:rsidP="004910DF"/>
        </w:tc>
      </w:tr>
      <w:tr w:rsidR="004910DF" w:rsidTr="00E15D68">
        <w:tc>
          <w:tcPr>
            <w:tcW w:w="518" w:type="dxa"/>
            <w:vMerge/>
          </w:tcPr>
          <w:p w:rsidR="004910DF" w:rsidRDefault="004910DF" w:rsidP="004910DF"/>
        </w:tc>
        <w:tc>
          <w:tcPr>
            <w:tcW w:w="866" w:type="dxa"/>
            <w:vMerge/>
          </w:tcPr>
          <w:p w:rsidR="004910DF" w:rsidRDefault="004910DF" w:rsidP="004910DF"/>
        </w:tc>
        <w:tc>
          <w:tcPr>
            <w:tcW w:w="1594" w:type="dxa"/>
            <w:vMerge/>
          </w:tcPr>
          <w:p w:rsidR="004910DF" w:rsidRDefault="004910DF" w:rsidP="004910DF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10DF" w:rsidRPr="00C35737" w:rsidRDefault="004910DF" w:rsidP="004910DF">
            <w:pPr>
              <w:ind w:right="-111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</w:pP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Файрушина</w:t>
            </w:r>
            <w:proofErr w:type="spellEnd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 xml:space="preserve"> Резеда </w:t>
            </w: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Хакимуловна</w:t>
            </w:r>
            <w:proofErr w:type="spellEnd"/>
          </w:p>
          <w:p w:rsidR="004910DF" w:rsidRPr="00C35737" w:rsidRDefault="004910DF" w:rsidP="004910DF">
            <w:pPr>
              <w:ind w:right="-111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(подгруппа 2)</w:t>
            </w:r>
          </w:p>
        </w:tc>
        <w:tc>
          <w:tcPr>
            <w:tcW w:w="5811" w:type="dxa"/>
          </w:tcPr>
          <w:p w:rsidR="004910DF" w:rsidRPr="008D25DD" w:rsidRDefault="004910DF" w:rsidP="004910DF"/>
        </w:tc>
      </w:tr>
      <w:tr w:rsidR="004910DF" w:rsidTr="00E15D68">
        <w:tc>
          <w:tcPr>
            <w:tcW w:w="518" w:type="dxa"/>
            <w:vMerge/>
          </w:tcPr>
          <w:p w:rsidR="004910DF" w:rsidRDefault="004910DF" w:rsidP="004910DF"/>
        </w:tc>
        <w:tc>
          <w:tcPr>
            <w:tcW w:w="866" w:type="dxa"/>
            <w:vMerge/>
          </w:tcPr>
          <w:p w:rsidR="004910DF" w:rsidRDefault="004910DF" w:rsidP="004910DF"/>
        </w:tc>
        <w:tc>
          <w:tcPr>
            <w:tcW w:w="1594" w:type="dxa"/>
            <w:vMerge/>
          </w:tcPr>
          <w:p w:rsidR="004910DF" w:rsidRDefault="004910DF" w:rsidP="004910DF"/>
        </w:tc>
        <w:tc>
          <w:tcPr>
            <w:tcW w:w="1276" w:type="dxa"/>
            <w:tcBorders>
              <w:top w:val="single" w:sz="4" w:space="0" w:color="auto"/>
            </w:tcBorders>
          </w:tcPr>
          <w:p w:rsidR="004910DF" w:rsidRPr="00582103" w:rsidRDefault="004910DF" w:rsidP="004910DF">
            <w:pPr>
              <w:ind w:right="-111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</w:pPr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 xml:space="preserve">Хабибуллина </w:t>
            </w:r>
            <w:proofErr w:type="spellStart"/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Гульзира</w:t>
            </w:r>
            <w:proofErr w:type="spellEnd"/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 xml:space="preserve"> </w:t>
            </w:r>
            <w:proofErr w:type="spellStart"/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Замиловна</w:t>
            </w:r>
            <w:proofErr w:type="spellEnd"/>
          </w:p>
          <w:p w:rsidR="004910DF" w:rsidRPr="00582103" w:rsidRDefault="004910DF" w:rsidP="004910DF">
            <w:pPr>
              <w:ind w:right="-111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(русская)</w:t>
            </w:r>
          </w:p>
        </w:tc>
        <w:tc>
          <w:tcPr>
            <w:tcW w:w="5811" w:type="dxa"/>
          </w:tcPr>
          <w:p w:rsidR="004910DF" w:rsidRPr="008D25DD" w:rsidRDefault="004910DF" w:rsidP="004910DF"/>
        </w:tc>
      </w:tr>
      <w:tr w:rsidR="00464889" w:rsidTr="0059154E">
        <w:tc>
          <w:tcPr>
            <w:tcW w:w="518" w:type="dxa"/>
          </w:tcPr>
          <w:p w:rsidR="00464889" w:rsidRDefault="00464889">
            <w:r>
              <w:t>5</w:t>
            </w:r>
          </w:p>
        </w:tc>
        <w:tc>
          <w:tcPr>
            <w:tcW w:w="866" w:type="dxa"/>
          </w:tcPr>
          <w:p w:rsidR="00464889" w:rsidRDefault="00464889" w:rsidP="008D25DD">
            <w:r>
              <w:t>12.50-13.20</w:t>
            </w:r>
          </w:p>
        </w:tc>
        <w:tc>
          <w:tcPr>
            <w:tcW w:w="1594" w:type="dxa"/>
          </w:tcPr>
          <w:p w:rsidR="00464889" w:rsidRDefault="00464889" w:rsidP="00E96552"/>
        </w:tc>
        <w:tc>
          <w:tcPr>
            <w:tcW w:w="1276" w:type="dxa"/>
          </w:tcPr>
          <w:p w:rsidR="00464889" w:rsidRDefault="00464889" w:rsidP="00A51C0E"/>
        </w:tc>
        <w:tc>
          <w:tcPr>
            <w:tcW w:w="5811" w:type="dxa"/>
          </w:tcPr>
          <w:p w:rsidR="00464889" w:rsidRPr="008D25DD" w:rsidRDefault="00464889" w:rsidP="00B23392"/>
        </w:tc>
      </w:tr>
    </w:tbl>
    <w:p w:rsidR="00E96552" w:rsidRDefault="00E96552"/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510"/>
        <w:gridCol w:w="1309"/>
        <w:gridCol w:w="5784"/>
        <w:gridCol w:w="27"/>
      </w:tblGrid>
      <w:tr w:rsidR="00464889" w:rsidTr="00615179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295" w:type="dxa"/>
            <w:gridSpan w:val="2"/>
          </w:tcPr>
          <w:p w:rsidR="00464889" w:rsidRDefault="0059154E" w:rsidP="00A51C0E">
            <w:pPr>
              <w:rPr>
                <w:b/>
                <w:sz w:val="24"/>
              </w:rPr>
            </w:pPr>
            <w:r w:rsidRPr="00F141A6">
              <w:rPr>
                <w:b/>
                <w:sz w:val="24"/>
              </w:rPr>
              <w:t>В</w:t>
            </w:r>
            <w:r w:rsidR="00464889" w:rsidRPr="00F141A6">
              <w:rPr>
                <w:b/>
                <w:sz w:val="24"/>
              </w:rPr>
              <w:t>торник</w:t>
            </w:r>
            <w:r>
              <w:rPr>
                <w:b/>
                <w:sz w:val="24"/>
              </w:rPr>
              <w:t xml:space="preserve"> </w:t>
            </w:r>
          </w:p>
          <w:p w:rsidR="0059154E" w:rsidRPr="00F141A6" w:rsidRDefault="0059154E" w:rsidP="00A51C0E">
            <w:pPr>
              <w:rPr>
                <w:b/>
              </w:rPr>
            </w:pPr>
            <w:r>
              <w:rPr>
                <w:b/>
                <w:sz w:val="24"/>
              </w:rPr>
              <w:t>14.04.2020</w:t>
            </w:r>
          </w:p>
        </w:tc>
        <w:tc>
          <w:tcPr>
            <w:tcW w:w="1309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5811" w:type="dxa"/>
            <w:gridSpan w:val="2"/>
          </w:tcPr>
          <w:p w:rsidR="00464889" w:rsidRDefault="00464889" w:rsidP="00A51C0E">
            <w:r>
              <w:t>Задание уч-ся</w:t>
            </w:r>
          </w:p>
        </w:tc>
      </w:tr>
      <w:tr w:rsidR="00615179" w:rsidTr="00615179">
        <w:trPr>
          <w:gridAfter w:val="1"/>
          <w:wAfter w:w="27" w:type="dxa"/>
        </w:trPr>
        <w:tc>
          <w:tcPr>
            <w:tcW w:w="650" w:type="dxa"/>
          </w:tcPr>
          <w:p w:rsidR="00615179" w:rsidRDefault="00615179" w:rsidP="00615179">
            <w:r>
              <w:t xml:space="preserve">1 </w:t>
            </w:r>
          </w:p>
        </w:tc>
        <w:tc>
          <w:tcPr>
            <w:tcW w:w="785" w:type="dxa"/>
          </w:tcPr>
          <w:p w:rsidR="00615179" w:rsidRDefault="00615179" w:rsidP="00615179">
            <w:r>
              <w:t>10.00-10.30</w:t>
            </w:r>
          </w:p>
        </w:tc>
        <w:tc>
          <w:tcPr>
            <w:tcW w:w="1510" w:type="dxa"/>
          </w:tcPr>
          <w:p w:rsidR="00615179" w:rsidRPr="004A03A8" w:rsidRDefault="00615179" w:rsidP="00615179">
            <w:pPr>
              <w:pStyle w:val="TableParagraph"/>
              <w:ind w:left="107"/>
              <w:rPr>
                <w:rFonts w:ascii="Times New Roman" w:hAnsi="Times New Roman" w:cs="Times New Roman"/>
                <w:sz w:val="18"/>
                <w:szCs w:val="18"/>
              </w:rPr>
            </w:pPr>
            <w:r w:rsidRPr="004A03A8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  <w:p w:rsidR="00615179" w:rsidRDefault="00615179" w:rsidP="00615179"/>
        </w:tc>
        <w:tc>
          <w:tcPr>
            <w:tcW w:w="1309" w:type="dxa"/>
          </w:tcPr>
          <w:p w:rsidR="00615179" w:rsidRPr="00A8071F" w:rsidRDefault="00615179" w:rsidP="00615179">
            <w:pPr>
              <w:rPr>
                <w:sz w:val="20"/>
                <w:szCs w:val="20"/>
              </w:rPr>
            </w:pPr>
            <w:r w:rsidRPr="00A8071F">
              <w:rPr>
                <w:sz w:val="20"/>
                <w:szCs w:val="20"/>
              </w:rPr>
              <w:t>Степанова Т.Л.</w:t>
            </w:r>
          </w:p>
        </w:tc>
        <w:tc>
          <w:tcPr>
            <w:tcW w:w="5784" w:type="dxa"/>
          </w:tcPr>
          <w:p w:rsidR="00E915B9" w:rsidRPr="004A03A8" w:rsidRDefault="00E915B9" w:rsidP="00E915B9">
            <w:pPr>
              <w:pStyle w:val="TableParagraph"/>
              <w:ind w:left="103" w:right="97" w:firstLine="5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4A03A8">
              <w:rPr>
                <w:rFonts w:ascii="Times New Roman" w:hAnsi="Times New Roman" w:cs="Times New Roman"/>
                <w:sz w:val="18"/>
                <w:szCs w:val="18"/>
              </w:rPr>
              <w:t xml:space="preserve">Тема: </w:t>
            </w:r>
            <w:r w:rsidRPr="004A03A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Правила поведения в природе. Охрана природных богатств: воды, воздуха, полезных ископаемых, растительного и животного мира. Заповедники. </w:t>
            </w:r>
            <w:r w:rsidRPr="004A03A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Природа России. Природа Татарстана.</w:t>
            </w:r>
          </w:p>
          <w:p w:rsidR="00615179" w:rsidRDefault="00800181" w:rsidP="00E915B9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  <w:shd w:val="clear" w:color="auto" w:fill="FFFFFF"/>
              </w:rPr>
            </w:pPr>
            <w:hyperlink r:id="rId8" w:history="1">
              <w:r w:rsidR="00E915B9" w:rsidRPr="004A03A8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shd w:val="clear" w:color="auto" w:fill="FFFFFF"/>
                </w:rPr>
                <w:t>https://www.youtube.com/watch?v=10prnQSKP08</w:t>
              </w:r>
            </w:hyperlink>
          </w:p>
          <w:p w:rsidR="00E915B9" w:rsidRDefault="00E915B9" w:rsidP="00E915B9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  <w:shd w:val="clear" w:color="auto" w:fill="FFFFFF"/>
              </w:rPr>
            </w:pPr>
          </w:p>
          <w:p w:rsidR="00E915B9" w:rsidRDefault="00E915B9" w:rsidP="00E915B9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  <w:shd w:val="clear" w:color="auto" w:fill="FFFFFF"/>
              </w:rPr>
            </w:pPr>
          </w:p>
          <w:p w:rsidR="00E915B9" w:rsidRPr="004A03A8" w:rsidRDefault="00E915B9" w:rsidP="00E915B9">
            <w:pPr>
              <w:pStyle w:val="TableParagraph"/>
              <w:ind w:left="105" w:right="27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Изучить  на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онлайн платформе </w:t>
            </w:r>
            <w:r w:rsidRPr="004A03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A03A8">
              <w:rPr>
                <w:rFonts w:ascii="Times New Roman" w:hAnsi="Times New Roman" w:cs="Times New Roman"/>
                <w:b/>
                <w:sz w:val="18"/>
                <w:szCs w:val="18"/>
              </w:rPr>
              <w:t>Учи.ру</w:t>
            </w:r>
            <w:proofErr w:type="spellEnd"/>
            <w:r w:rsidRPr="004A03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 Будь природе другом». </w:t>
            </w:r>
            <w:proofErr w:type="gramStart"/>
            <w:r w:rsidRPr="004A03A8">
              <w:rPr>
                <w:rFonts w:ascii="Times New Roman" w:hAnsi="Times New Roman" w:cs="Times New Roman"/>
                <w:sz w:val="18"/>
                <w:szCs w:val="18"/>
              </w:rPr>
              <w:t>Правила  поведения</w:t>
            </w:r>
            <w:proofErr w:type="gramEnd"/>
            <w:r w:rsidRPr="004A03A8">
              <w:rPr>
                <w:rFonts w:ascii="Times New Roman" w:hAnsi="Times New Roman" w:cs="Times New Roman"/>
                <w:sz w:val="18"/>
                <w:szCs w:val="18"/>
              </w:rPr>
              <w:t xml:space="preserve"> в природе. Природа в Татарстане.</w:t>
            </w:r>
          </w:p>
          <w:p w:rsidR="00E915B9" w:rsidRPr="004A03A8" w:rsidRDefault="00E915B9" w:rsidP="00E915B9">
            <w:pPr>
              <w:pStyle w:val="TableParagraph"/>
              <w:ind w:left="105" w:right="273"/>
              <w:rPr>
                <w:rFonts w:ascii="Times New Roman" w:hAnsi="Times New Roman" w:cs="Times New Roman"/>
                <w:sz w:val="18"/>
                <w:szCs w:val="18"/>
              </w:rPr>
            </w:pPr>
            <w:r w:rsidRPr="004A03A8">
              <w:rPr>
                <w:rFonts w:ascii="Times New Roman" w:hAnsi="Times New Roman" w:cs="Times New Roman"/>
                <w:sz w:val="18"/>
                <w:szCs w:val="18"/>
              </w:rPr>
              <w:t xml:space="preserve">Учебник </w:t>
            </w:r>
            <w:proofErr w:type="spellStart"/>
            <w:r w:rsidRPr="004A03A8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r w:rsidRPr="004A03A8">
              <w:rPr>
                <w:rFonts w:ascii="Times New Roman" w:hAnsi="Times New Roman" w:cs="Times New Roman"/>
                <w:sz w:val="18"/>
                <w:szCs w:val="18"/>
              </w:rPr>
              <w:t xml:space="preserve"> 52,</w:t>
            </w:r>
            <w:proofErr w:type="gramStart"/>
            <w:r w:rsidRPr="004A03A8">
              <w:rPr>
                <w:rFonts w:ascii="Times New Roman" w:hAnsi="Times New Roman" w:cs="Times New Roman"/>
                <w:sz w:val="18"/>
                <w:szCs w:val="18"/>
              </w:rPr>
              <w:t>53.Рассмотреть</w:t>
            </w:r>
            <w:proofErr w:type="gramEnd"/>
            <w:r w:rsidRPr="004A03A8">
              <w:rPr>
                <w:rFonts w:ascii="Times New Roman" w:hAnsi="Times New Roman" w:cs="Times New Roman"/>
                <w:sz w:val="18"/>
                <w:szCs w:val="18"/>
              </w:rPr>
              <w:t>. подумай и расскажи, что угрожает природе</w:t>
            </w:r>
          </w:p>
          <w:p w:rsidR="00E915B9" w:rsidRPr="008D25DD" w:rsidRDefault="00E915B9" w:rsidP="00E915B9">
            <w:pPr>
              <w:rPr>
                <w:sz w:val="24"/>
                <w:szCs w:val="24"/>
              </w:rPr>
            </w:pPr>
            <w:r w:rsidRPr="004A03A8">
              <w:rPr>
                <w:rFonts w:ascii="Times New Roman" w:hAnsi="Times New Roman" w:cs="Times New Roman"/>
                <w:sz w:val="18"/>
                <w:szCs w:val="18"/>
              </w:rPr>
              <w:t>Р.Т. Выполнить №1(отметить), №2(нарисуй</w:t>
            </w:r>
            <w:r w:rsidR="001379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15179" w:rsidTr="00615179">
        <w:tc>
          <w:tcPr>
            <w:tcW w:w="650" w:type="dxa"/>
          </w:tcPr>
          <w:p w:rsidR="00615179" w:rsidRDefault="00615179" w:rsidP="00615179">
            <w:r>
              <w:t>2</w:t>
            </w:r>
          </w:p>
        </w:tc>
        <w:tc>
          <w:tcPr>
            <w:tcW w:w="785" w:type="dxa"/>
          </w:tcPr>
          <w:p w:rsidR="00615179" w:rsidRDefault="00615179" w:rsidP="00615179">
            <w:r>
              <w:t>10.40-11.10</w:t>
            </w:r>
          </w:p>
        </w:tc>
        <w:tc>
          <w:tcPr>
            <w:tcW w:w="1510" w:type="dxa"/>
          </w:tcPr>
          <w:p w:rsidR="00615179" w:rsidRDefault="00615179" w:rsidP="00615179">
            <w:r>
              <w:t xml:space="preserve">Физкультура </w:t>
            </w:r>
          </w:p>
        </w:tc>
        <w:tc>
          <w:tcPr>
            <w:tcW w:w="1309" w:type="dxa"/>
          </w:tcPr>
          <w:p w:rsidR="00615179" w:rsidRDefault="00615179" w:rsidP="00615179">
            <w:r w:rsidRPr="002A3C95">
              <w:rPr>
                <w:rFonts w:ascii="Times New Roman" w:eastAsia="Carlito" w:hAnsi="Times New Roman" w:cs="Times New Roman"/>
                <w:sz w:val="18"/>
                <w:szCs w:val="18"/>
              </w:rPr>
              <w:t>Бушуев С.В.</w:t>
            </w:r>
          </w:p>
        </w:tc>
        <w:tc>
          <w:tcPr>
            <w:tcW w:w="5811" w:type="dxa"/>
            <w:gridSpan w:val="2"/>
          </w:tcPr>
          <w:p w:rsidR="00615179" w:rsidRPr="008D25DD" w:rsidRDefault="00615179" w:rsidP="00615179">
            <w:pPr>
              <w:rPr>
                <w:sz w:val="24"/>
                <w:szCs w:val="24"/>
              </w:rPr>
            </w:pPr>
          </w:p>
        </w:tc>
      </w:tr>
      <w:tr w:rsidR="004910DF" w:rsidTr="00615179">
        <w:tc>
          <w:tcPr>
            <w:tcW w:w="650" w:type="dxa"/>
          </w:tcPr>
          <w:p w:rsidR="004910DF" w:rsidRDefault="004910DF" w:rsidP="004910DF">
            <w:r>
              <w:t>3</w:t>
            </w:r>
          </w:p>
        </w:tc>
        <w:tc>
          <w:tcPr>
            <w:tcW w:w="785" w:type="dxa"/>
          </w:tcPr>
          <w:p w:rsidR="004910DF" w:rsidRDefault="004910DF" w:rsidP="004910DF">
            <w:r>
              <w:t>11.20-11.50</w:t>
            </w:r>
          </w:p>
        </w:tc>
        <w:tc>
          <w:tcPr>
            <w:tcW w:w="1510" w:type="dxa"/>
          </w:tcPr>
          <w:p w:rsidR="004910DF" w:rsidRDefault="004910DF" w:rsidP="004910DF">
            <w:r>
              <w:t>Русский язык</w:t>
            </w:r>
          </w:p>
        </w:tc>
        <w:tc>
          <w:tcPr>
            <w:tcW w:w="1309" w:type="dxa"/>
          </w:tcPr>
          <w:p w:rsidR="004910DF" w:rsidRPr="00A8071F" w:rsidRDefault="004910DF" w:rsidP="004910DF">
            <w:pPr>
              <w:rPr>
                <w:sz w:val="20"/>
                <w:szCs w:val="20"/>
              </w:rPr>
            </w:pPr>
            <w:r w:rsidRPr="00A8071F">
              <w:rPr>
                <w:sz w:val="20"/>
                <w:szCs w:val="20"/>
              </w:rPr>
              <w:t>Степанова Т.Л.</w:t>
            </w:r>
          </w:p>
        </w:tc>
        <w:tc>
          <w:tcPr>
            <w:tcW w:w="5811" w:type="dxa"/>
            <w:gridSpan w:val="2"/>
          </w:tcPr>
          <w:p w:rsidR="00E915B9" w:rsidRPr="00FD10B3" w:rsidRDefault="00E915B9" w:rsidP="00E915B9">
            <w:pPr>
              <w:spacing w:line="199" w:lineRule="exact"/>
              <w:ind w:left="1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0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Тема. </w:t>
            </w:r>
            <w:proofErr w:type="gramStart"/>
            <w:r w:rsidRPr="00FD10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.Алфавит</w:t>
            </w:r>
            <w:proofErr w:type="gramEnd"/>
            <w:r w:rsidRPr="00FD10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Различение звуков и букв. </w:t>
            </w:r>
          </w:p>
          <w:p w:rsidR="00E915B9" w:rsidRPr="00FD10B3" w:rsidRDefault="00E915B9" w:rsidP="00E915B9">
            <w:pPr>
              <w:spacing w:line="201" w:lineRule="exact"/>
              <w:ind w:left="109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10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Установление соотношения звукового и буквенного состава слова в словах типа </w:t>
            </w:r>
            <w:r w:rsidRPr="00FD10B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стол, конь</w:t>
            </w:r>
          </w:p>
          <w:p w:rsidR="00E915B9" w:rsidRDefault="00800181" w:rsidP="00E915B9">
            <w:pPr>
              <w:spacing w:line="199" w:lineRule="exact"/>
              <w:ind w:left="109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E915B9" w:rsidRPr="004A03A8">
                <w:rPr>
                  <w:rStyle w:val="a4"/>
                  <w:sz w:val="18"/>
                  <w:szCs w:val="18"/>
                </w:rPr>
                <w:t>https://infourok.ru/videouroki/2061</w:t>
              </w:r>
            </w:hyperlink>
          </w:p>
          <w:p w:rsidR="00E915B9" w:rsidRDefault="00E915B9" w:rsidP="00E915B9">
            <w:pPr>
              <w:spacing w:line="199" w:lineRule="exact"/>
              <w:ind w:left="109"/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</w:p>
          <w:p w:rsidR="00E915B9" w:rsidRPr="004A03A8" w:rsidRDefault="00E915B9" w:rsidP="00E915B9">
            <w:pPr>
              <w:spacing w:before="24" w:line="257" w:lineRule="exact"/>
              <w:ind w:left="11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3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Обозначение на письме твёрдости и мягкости согласных звуков. Звуковой анализ, звуковая и буквенная форма слова Смыслоразличительная роль звуков в словах.</w:t>
            </w:r>
          </w:p>
          <w:p w:rsidR="004910DF" w:rsidRDefault="00E915B9" w:rsidP="00E915B9">
            <w:pPr>
              <w:spacing w:line="199" w:lineRule="exact"/>
              <w:ind w:left="109"/>
            </w:pPr>
            <w:r w:rsidRPr="004A03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Выполнить </w:t>
            </w:r>
            <w:proofErr w:type="spellStart"/>
            <w:r w:rsidRPr="004A03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4A03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92</w:t>
            </w:r>
          </w:p>
        </w:tc>
      </w:tr>
      <w:tr w:rsidR="004910DF" w:rsidTr="00615179">
        <w:tc>
          <w:tcPr>
            <w:tcW w:w="650" w:type="dxa"/>
          </w:tcPr>
          <w:p w:rsidR="004910DF" w:rsidRDefault="004910DF" w:rsidP="004910DF">
            <w:r>
              <w:t>4</w:t>
            </w:r>
          </w:p>
        </w:tc>
        <w:tc>
          <w:tcPr>
            <w:tcW w:w="785" w:type="dxa"/>
          </w:tcPr>
          <w:p w:rsidR="004910DF" w:rsidRDefault="004910DF" w:rsidP="004910DF">
            <w:r>
              <w:t>12.10-12.40</w:t>
            </w:r>
          </w:p>
        </w:tc>
        <w:tc>
          <w:tcPr>
            <w:tcW w:w="1510" w:type="dxa"/>
          </w:tcPr>
          <w:p w:rsidR="004910DF" w:rsidRPr="00582103" w:rsidRDefault="004910DF" w:rsidP="004910DF">
            <w:pPr>
              <w:ind w:right="92"/>
              <w:jc w:val="center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582103">
              <w:rPr>
                <w:rFonts w:ascii="Times New Roman" w:eastAsia="Carlito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1309" w:type="dxa"/>
          </w:tcPr>
          <w:p w:rsidR="004910DF" w:rsidRPr="00582103" w:rsidRDefault="004910DF" w:rsidP="004910DF">
            <w:pPr>
              <w:rPr>
                <w:rFonts w:ascii="Times New Roman" w:hAnsi="Times New Roman" w:cs="Times New Roman"/>
              </w:rPr>
            </w:pPr>
            <w:r w:rsidRPr="00582103">
              <w:rPr>
                <w:rFonts w:ascii="Times New Roman" w:hAnsi="Times New Roman" w:cs="Times New Roman"/>
                <w:sz w:val="18"/>
                <w:szCs w:val="18"/>
              </w:rPr>
              <w:t>Степанова Т.Л.</w:t>
            </w:r>
          </w:p>
        </w:tc>
        <w:tc>
          <w:tcPr>
            <w:tcW w:w="5811" w:type="dxa"/>
            <w:gridSpan w:val="2"/>
          </w:tcPr>
          <w:p w:rsidR="00E915B9" w:rsidRPr="004A03A8" w:rsidRDefault="00E915B9" w:rsidP="00E915B9">
            <w:pPr>
              <w:pStyle w:val="TableParagraph"/>
              <w:ind w:left="103" w:right="732"/>
              <w:rPr>
                <w:rFonts w:ascii="Times New Roman" w:hAnsi="Times New Roman" w:cs="Times New Roman"/>
                <w:sz w:val="18"/>
                <w:szCs w:val="18"/>
              </w:rPr>
            </w:pPr>
            <w:r w:rsidRPr="004A03A8">
              <w:rPr>
                <w:rFonts w:ascii="Times New Roman" w:hAnsi="Times New Roman" w:cs="Times New Roman"/>
                <w:sz w:val="18"/>
                <w:szCs w:val="18"/>
              </w:rPr>
              <w:t>Тема: Величины   и   их измерения. Дециметр.</w:t>
            </w:r>
          </w:p>
          <w:p w:rsidR="00E915B9" w:rsidRPr="004A03A8" w:rsidRDefault="00E915B9" w:rsidP="00E915B9">
            <w:pPr>
              <w:pStyle w:val="TableParagraph"/>
              <w:ind w:left="103" w:right="73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10DF" w:rsidRDefault="00800181" w:rsidP="00E915B9">
            <w:pPr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E915B9" w:rsidRPr="004A03A8">
                <w:rPr>
                  <w:rStyle w:val="a4"/>
                  <w:sz w:val="18"/>
                  <w:szCs w:val="18"/>
                </w:rPr>
                <w:t>https://videouroki.net/video/34-dietsimietr.html</w:t>
              </w:r>
            </w:hyperlink>
          </w:p>
          <w:p w:rsidR="00E915B9" w:rsidRDefault="00E915B9" w:rsidP="00E915B9">
            <w:pPr>
              <w:rPr>
                <w:rStyle w:val="a4"/>
                <w:rFonts w:ascii="Times New Roman" w:hAnsi="Times New Roman" w:cs="Times New Roman"/>
                <w:sz w:val="18"/>
                <w:szCs w:val="18"/>
              </w:rPr>
            </w:pPr>
          </w:p>
          <w:p w:rsidR="00E915B9" w:rsidRDefault="00E915B9" w:rsidP="00E915B9">
            <w:pPr>
              <w:pStyle w:val="TableParagraph"/>
              <w:spacing w:before="25" w:line="262" w:lineRule="exact"/>
              <w:ind w:left="105"/>
            </w:pPr>
            <w:r w:rsidRPr="004A03A8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>Соотношение между </w:t>
            </w:r>
            <w:r w:rsidRPr="004A03A8">
              <w:rPr>
                <w:rFonts w:ascii="Times New Roman" w:eastAsia="Calibri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дециметром</w:t>
            </w:r>
            <w:r w:rsidRPr="004A03A8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 и сантиметром. Сложение именованных </w:t>
            </w:r>
            <w:r w:rsidRPr="004A03A8">
              <w:rPr>
                <w:rFonts w:ascii="Times New Roman" w:eastAsia="Calibri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величин</w:t>
            </w:r>
            <w:r w:rsidRPr="004A03A8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>.  Новая единица </w:t>
            </w:r>
            <w:r w:rsidRPr="004A03A8">
              <w:rPr>
                <w:rFonts w:ascii="Times New Roman" w:eastAsia="Calibri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измерения</w:t>
            </w:r>
            <w:r w:rsidRPr="004A03A8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 длины – </w:t>
            </w:r>
            <w:r w:rsidRPr="004A03A8">
              <w:rPr>
                <w:rFonts w:ascii="Times New Roman" w:eastAsia="Calibri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дециметр</w:t>
            </w:r>
            <w:r w:rsidRPr="004A03A8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 (</w:t>
            </w:r>
            <w:proofErr w:type="spellStart"/>
            <w:r w:rsidRPr="004A03A8">
              <w:rPr>
                <w:rFonts w:ascii="Times New Roman" w:eastAsia="Calibri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дм</w:t>
            </w:r>
            <w:proofErr w:type="spellEnd"/>
            <w:r w:rsidRPr="004A03A8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>). </w:t>
            </w:r>
            <w:r w:rsidRPr="004A03A8">
              <w:rPr>
                <w:rFonts w:ascii="Times New Roman" w:eastAsia="Calibri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1</w:t>
            </w:r>
            <w:r w:rsidRPr="004A03A8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4A03A8">
              <w:rPr>
                <w:rFonts w:ascii="Times New Roman" w:eastAsia="Calibri" w:hAnsi="Times New Roman" w:cs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дм</w:t>
            </w:r>
            <w:proofErr w:type="spellEnd"/>
            <w:r w:rsidRPr="004A03A8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 xml:space="preserve"> = 10 см. </w:t>
            </w:r>
            <w:hyperlink r:id="rId11">
              <w:r w:rsidRPr="004A03A8">
                <w:rPr>
                  <w:rFonts w:ascii="Times New Roman" w:hAnsi="Times New Roman" w:cs="Times New Roman"/>
                  <w:color w:val="00ADEE"/>
                  <w:spacing w:val="-60"/>
                  <w:sz w:val="18"/>
                  <w:szCs w:val="18"/>
                  <w:u w:val="single" w:color="00ADEE"/>
                </w:rPr>
                <w:t xml:space="preserve"> </w:t>
              </w:r>
            </w:hyperlink>
            <w:r w:rsidRPr="004A03A8">
              <w:rPr>
                <w:rFonts w:ascii="Times New Roman" w:hAnsi="Times New Roman" w:cs="Times New Roman"/>
                <w:sz w:val="18"/>
                <w:szCs w:val="18"/>
              </w:rPr>
              <w:t xml:space="preserve"> Выполнить </w:t>
            </w:r>
            <w:proofErr w:type="spellStart"/>
            <w:r w:rsidRPr="004A03A8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r w:rsidRPr="004A03A8">
              <w:rPr>
                <w:rFonts w:ascii="Times New Roman" w:hAnsi="Times New Roman" w:cs="Times New Roman"/>
                <w:sz w:val="18"/>
                <w:szCs w:val="18"/>
              </w:rPr>
              <w:t xml:space="preserve"> 52, №1,2</w:t>
            </w:r>
          </w:p>
        </w:tc>
      </w:tr>
    </w:tbl>
    <w:p w:rsidR="00C420EC" w:rsidRDefault="00C420EC"/>
    <w:tbl>
      <w:tblPr>
        <w:tblStyle w:val="a3"/>
        <w:tblW w:w="104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1990"/>
        <w:gridCol w:w="1417"/>
        <w:gridCol w:w="5245"/>
      </w:tblGrid>
      <w:tr w:rsidR="00464889" w:rsidTr="0059154E">
        <w:tc>
          <w:tcPr>
            <w:tcW w:w="709" w:type="dxa"/>
          </w:tcPr>
          <w:p w:rsidR="00464889" w:rsidRDefault="00464889" w:rsidP="00A51C0E">
            <w:r>
              <w:lastRenderedPageBreak/>
              <w:t>урок</w:t>
            </w:r>
          </w:p>
        </w:tc>
        <w:tc>
          <w:tcPr>
            <w:tcW w:w="3125" w:type="dxa"/>
            <w:gridSpan w:val="2"/>
          </w:tcPr>
          <w:p w:rsidR="00464889" w:rsidRPr="00F141A6" w:rsidRDefault="00C35737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</w:t>
            </w:r>
            <w:r w:rsidR="00464889" w:rsidRPr="00F141A6">
              <w:rPr>
                <w:b/>
                <w:sz w:val="28"/>
              </w:rPr>
              <w:t>реда</w:t>
            </w:r>
            <w:r>
              <w:rPr>
                <w:b/>
                <w:sz w:val="28"/>
              </w:rPr>
              <w:t xml:space="preserve">  15.04.2020</w:t>
            </w:r>
          </w:p>
        </w:tc>
        <w:tc>
          <w:tcPr>
            <w:tcW w:w="1417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5245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E915B9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113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990" w:type="dxa"/>
          </w:tcPr>
          <w:p w:rsidR="00464889" w:rsidRPr="00C35737" w:rsidRDefault="00C35737" w:rsidP="00E96552">
            <w:pPr>
              <w:rPr>
                <w:sz w:val="18"/>
                <w:szCs w:val="18"/>
              </w:rPr>
            </w:pPr>
            <w:r w:rsidRPr="00C35737">
              <w:rPr>
                <w:sz w:val="18"/>
                <w:szCs w:val="18"/>
              </w:rPr>
              <w:t>Литературное чтение</w:t>
            </w:r>
          </w:p>
        </w:tc>
        <w:tc>
          <w:tcPr>
            <w:tcW w:w="1417" w:type="dxa"/>
          </w:tcPr>
          <w:p w:rsidR="00464889" w:rsidRPr="00C35737" w:rsidRDefault="00C35737" w:rsidP="00A51C0E">
            <w:pPr>
              <w:rPr>
                <w:sz w:val="18"/>
                <w:szCs w:val="18"/>
              </w:rPr>
            </w:pPr>
            <w:r w:rsidRPr="00C35737">
              <w:rPr>
                <w:sz w:val="18"/>
                <w:szCs w:val="18"/>
              </w:rPr>
              <w:t>Степанова Т.Л.</w:t>
            </w:r>
          </w:p>
        </w:tc>
        <w:tc>
          <w:tcPr>
            <w:tcW w:w="5245" w:type="dxa"/>
          </w:tcPr>
          <w:p w:rsidR="00582103" w:rsidRPr="00582103" w:rsidRDefault="00582103" w:rsidP="00F2084B">
            <w:pPr>
              <w:rPr>
                <w:sz w:val="18"/>
                <w:szCs w:val="18"/>
              </w:rPr>
            </w:pPr>
            <w:proofErr w:type="spellStart"/>
            <w:r w:rsidRPr="00582103">
              <w:rPr>
                <w:sz w:val="18"/>
                <w:szCs w:val="18"/>
              </w:rPr>
              <w:t>Аудирование</w:t>
            </w:r>
            <w:proofErr w:type="spellEnd"/>
            <w:r w:rsidRPr="00582103">
              <w:rPr>
                <w:sz w:val="18"/>
                <w:szCs w:val="18"/>
              </w:rPr>
              <w:t>. Сказки народов России. Г. Тукай «Водяная».</w:t>
            </w:r>
          </w:p>
          <w:p w:rsidR="00582103" w:rsidRPr="00582103" w:rsidRDefault="00800181" w:rsidP="00F2084B">
            <w:pPr>
              <w:rPr>
                <w:sz w:val="18"/>
                <w:szCs w:val="18"/>
              </w:rPr>
            </w:pPr>
            <w:hyperlink r:id="rId12" w:history="1">
              <w:r w:rsidR="00582103" w:rsidRPr="00582103">
                <w:rPr>
                  <w:color w:val="0000FF"/>
                  <w:sz w:val="18"/>
                  <w:szCs w:val="18"/>
                  <w:u w:val="single"/>
                </w:rPr>
                <w:t>https://www.youtube.com/watch?v=rC4Err65UpE</w:t>
              </w:r>
            </w:hyperlink>
          </w:p>
          <w:p w:rsidR="00464889" w:rsidRPr="00582103" w:rsidRDefault="00582103" w:rsidP="00F2084B">
            <w:pPr>
              <w:rPr>
                <w:sz w:val="18"/>
                <w:szCs w:val="18"/>
              </w:rPr>
            </w:pPr>
            <w:r w:rsidRPr="00582103">
              <w:rPr>
                <w:sz w:val="18"/>
                <w:szCs w:val="18"/>
              </w:rPr>
              <w:t xml:space="preserve"> Учебник</w:t>
            </w:r>
            <w:r>
              <w:rPr>
                <w:sz w:val="18"/>
                <w:szCs w:val="18"/>
              </w:rPr>
              <w:t>:</w:t>
            </w:r>
            <w:r w:rsidRPr="00582103">
              <w:rPr>
                <w:sz w:val="18"/>
                <w:szCs w:val="18"/>
              </w:rPr>
              <w:t xml:space="preserve"> читать  </w:t>
            </w:r>
            <w:proofErr w:type="spellStart"/>
            <w:r w:rsidRPr="00582103">
              <w:rPr>
                <w:sz w:val="18"/>
                <w:szCs w:val="18"/>
              </w:rPr>
              <w:t>стр</w:t>
            </w:r>
            <w:proofErr w:type="spellEnd"/>
            <w:r w:rsidRPr="00582103">
              <w:rPr>
                <w:sz w:val="18"/>
                <w:szCs w:val="18"/>
              </w:rPr>
              <w:t xml:space="preserve"> 80- 82.</w:t>
            </w:r>
          </w:p>
        </w:tc>
      </w:tr>
      <w:tr w:rsidR="00C35737" w:rsidTr="00E915B9">
        <w:tc>
          <w:tcPr>
            <w:tcW w:w="709" w:type="dxa"/>
            <w:vMerge w:val="restart"/>
          </w:tcPr>
          <w:p w:rsidR="00C35737" w:rsidRDefault="00C35737" w:rsidP="00C35737">
            <w:r>
              <w:t>2</w:t>
            </w:r>
          </w:p>
        </w:tc>
        <w:tc>
          <w:tcPr>
            <w:tcW w:w="1135" w:type="dxa"/>
            <w:vMerge w:val="restart"/>
          </w:tcPr>
          <w:p w:rsidR="00C35737" w:rsidRDefault="00C35737" w:rsidP="00C35737">
            <w:r>
              <w:t>10.40-11.10</w:t>
            </w:r>
          </w:p>
          <w:p w:rsidR="00C35737" w:rsidRDefault="00C35737" w:rsidP="00C35737"/>
          <w:p w:rsidR="00C35737" w:rsidRDefault="00C35737" w:rsidP="00C35737"/>
        </w:tc>
        <w:tc>
          <w:tcPr>
            <w:tcW w:w="1990" w:type="dxa"/>
          </w:tcPr>
          <w:p w:rsidR="00C35737" w:rsidRPr="00C35737" w:rsidRDefault="00C35737" w:rsidP="00C35737">
            <w:pPr>
              <w:rPr>
                <w:sz w:val="18"/>
                <w:szCs w:val="18"/>
              </w:rPr>
            </w:pPr>
            <w:r w:rsidRPr="00C35737">
              <w:rPr>
                <w:rFonts w:ascii="Times New Roman" w:eastAsia="Carlito" w:hAnsi="Times New Roman" w:cs="Times New Roman"/>
                <w:sz w:val="18"/>
                <w:szCs w:val="18"/>
              </w:rPr>
              <w:t>Литература на родном языке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5737" w:rsidRPr="00C35737" w:rsidRDefault="00C35737" w:rsidP="00C35737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Фартдинова</w:t>
            </w:r>
            <w:proofErr w:type="spellEnd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Венера </w:t>
            </w: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Илшатовна</w:t>
            </w:r>
            <w:proofErr w:type="spellEnd"/>
          </w:p>
          <w:p w:rsidR="00C35737" w:rsidRPr="00C35737" w:rsidRDefault="00C35737" w:rsidP="00C35737">
            <w:pPr>
              <w:ind w:left="109" w:right="151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(подгруппа 1)</w:t>
            </w:r>
          </w:p>
        </w:tc>
        <w:tc>
          <w:tcPr>
            <w:tcW w:w="5245" w:type="dxa"/>
          </w:tcPr>
          <w:p w:rsidR="00C35737" w:rsidRPr="00C35737" w:rsidRDefault="00C35737" w:rsidP="00C35737">
            <w:pPr>
              <w:rPr>
                <w:sz w:val="18"/>
                <w:szCs w:val="18"/>
              </w:rPr>
            </w:pPr>
          </w:p>
        </w:tc>
      </w:tr>
      <w:tr w:rsidR="00C35737" w:rsidTr="00E915B9">
        <w:tc>
          <w:tcPr>
            <w:tcW w:w="709" w:type="dxa"/>
            <w:vMerge/>
          </w:tcPr>
          <w:p w:rsidR="00C35737" w:rsidRDefault="00C35737" w:rsidP="00C35737"/>
        </w:tc>
        <w:tc>
          <w:tcPr>
            <w:tcW w:w="1135" w:type="dxa"/>
            <w:vMerge/>
          </w:tcPr>
          <w:p w:rsidR="00C35737" w:rsidRDefault="00C35737" w:rsidP="00C35737"/>
        </w:tc>
        <w:tc>
          <w:tcPr>
            <w:tcW w:w="1990" w:type="dxa"/>
          </w:tcPr>
          <w:p w:rsidR="00C35737" w:rsidRPr="00C35737" w:rsidRDefault="00C35737" w:rsidP="00C35737">
            <w:pPr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C35737">
              <w:rPr>
                <w:rFonts w:ascii="Times New Roman" w:eastAsia="Carlito" w:hAnsi="Times New Roman" w:cs="Times New Roman"/>
                <w:sz w:val="18"/>
                <w:szCs w:val="18"/>
              </w:rPr>
              <w:t>Литература на родном языке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5737" w:rsidRPr="00C35737" w:rsidRDefault="00C35737" w:rsidP="00C35737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</w:pP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Файрушина</w:t>
            </w:r>
            <w:proofErr w:type="spellEnd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 xml:space="preserve"> Резеда </w:t>
            </w: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Хакимуловна</w:t>
            </w:r>
            <w:proofErr w:type="spellEnd"/>
          </w:p>
          <w:p w:rsidR="00C35737" w:rsidRPr="00C35737" w:rsidRDefault="00C35737" w:rsidP="00C35737">
            <w:pPr>
              <w:ind w:left="109" w:right="151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(подгруппа 2)</w:t>
            </w:r>
          </w:p>
        </w:tc>
        <w:tc>
          <w:tcPr>
            <w:tcW w:w="5245" w:type="dxa"/>
          </w:tcPr>
          <w:p w:rsidR="00C35737" w:rsidRPr="00C35737" w:rsidRDefault="00C35737" w:rsidP="00C35737">
            <w:pPr>
              <w:rPr>
                <w:sz w:val="18"/>
                <w:szCs w:val="18"/>
              </w:rPr>
            </w:pPr>
          </w:p>
        </w:tc>
      </w:tr>
      <w:tr w:rsidR="00C35737" w:rsidTr="00E915B9">
        <w:tc>
          <w:tcPr>
            <w:tcW w:w="709" w:type="dxa"/>
            <w:vMerge/>
          </w:tcPr>
          <w:p w:rsidR="00C35737" w:rsidRDefault="00C35737" w:rsidP="00C35737"/>
        </w:tc>
        <w:tc>
          <w:tcPr>
            <w:tcW w:w="1135" w:type="dxa"/>
            <w:vMerge/>
          </w:tcPr>
          <w:p w:rsidR="00C35737" w:rsidRDefault="00C35737" w:rsidP="00C35737"/>
        </w:tc>
        <w:tc>
          <w:tcPr>
            <w:tcW w:w="1990" w:type="dxa"/>
          </w:tcPr>
          <w:p w:rsidR="00C35737" w:rsidRPr="00582103" w:rsidRDefault="00C35737" w:rsidP="00C35737">
            <w:pPr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582103">
              <w:rPr>
                <w:rFonts w:ascii="Times New Roman" w:eastAsia="Carlito" w:hAnsi="Times New Roman" w:cs="Times New Roman"/>
                <w:sz w:val="18"/>
                <w:szCs w:val="18"/>
              </w:rPr>
              <w:t>Литература на родном языке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5737" w:rsidRPr="00582103" w:rsidRDefault="00C35737" w:rsidP="00C35737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</w:pPr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 xml:space="preserve">Хабибуллина </w:t>
            </w:r>
            <w:proofErr w:type="spellStart"/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Гульзира</w:t>
            </w:r>
            <w:proofErr w:type="spellEnd"/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 xml:space="preserve"> </w:t>
            </w:r>
            <w:proofErr w:type="spellStart"/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Замиловна</w:t>
            </w:r>
            <w:proofErr w:type="spellEnd"/>
          </w:p>
          <w:p w:rsidR="00C35737" w:rsidRPr="00582103" w:rsidRDefault="00C35737" w:rsidP="00C35737">
            <w:pPr>
              <w:ind w:left="109" w:right="151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(русская)</w:t>
            </w:r>
          </w:p>
        </w:tc>
        <w:tc>
          <w:tcPr>
            <w:tcW w:w="5245" w:type="dxa"/>
          </w:tcPr>
          <w:p w:rsidR="00C35737" w:rsidRPr="00582103" w:rsidRDefault="00C35737" w:rsidP="00C35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5737" w:rsidTr="00E915B9">
        <w:tc>
          <w:tcPr>
            <w:tcW w:w="709" w:type="dxa"/>
          </w:tcPr>
          <w:p w:rsidR="00C35737" w:rsidRDefault="00C35737" w:rsidP="00C35737">
            <w:r>
              <w:t>3</w:t>
            </w:r>
          </w:p>
        </w:tc>
        <w:tc>
          <w:tcPr>
            <w:tcW w:w="1135" w:type="dxa"/>
          </w:tcPr>
          <w:p w:rsidR="00C35737" w:rsidRDefault="00C35737" w:rsidP="00C35737">
            <w:r>
              <w:t>11.20-11.50</w:t>
            </w:r>
          </w:p>
        </w:tc>
        <w:tc>
          <w:tcPr>
            <w:tcW w:w="1990" w:type="dxa"/>
          </w:tcPr>
          <w:p w:rsidR="00C35737" w:rsidRPr="00582103" w:rsidRDefault="00C35737" w:rsidP="00C35737">
            <w:pPr>
              <w:ind w:right="92"/>
              <w:jc w:val="center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582103">
              <w:rPr>
                <w:rFonts w:ascii="Times New Roman" w:eastAsia="Carlito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1417" w:type="dxa"/>
          </w:tcPr>
          <w:p w:rsidR="00C35737" w:rsidRPr="00582103" w:rsidRDefault="00C35737" w:rsidP="00C35737">
            <w:pPr>
              <w:rPr>
                <w:rFonts w:ascii="Times New Roman" w:hAnsi="Times New Roman" w:cs="Times New Roman"/>
              </w:rPr>
            </w:pPr>
            <w:r w:rsidRPr="00582103">
              <w:rPr>
                <w:rFonts w:ascii="Times New Roman" w:hAnsi="Times New Roman" w:cs="Times New Roman"/>
                <w:sz w:val="18"/>
                <w:szCs w:val="18"/>
              </w:rPr>
              <w:t>Степанова Т.Л.</w:t>
            </w:r>
          </w:p>
        </w:tc>
        <w:tc>
          <w:tcPr>
            <w:tcW w:w="5245" w:type="dxa"/>
          </w:tcPr>
          <w:p w:rsidR="00C35737" w:rsidRDefault="00582103" w:rsidP="00C3573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82103">
              <w:rPr>
                <w:rFonts w:ascii="Times New Roman" w:hAnsi="Times New Roman" w:cs="Times New Roman"/>
                <w:sz w:val="18"/>
                <w:szCs w:val="18"/>
              </w:rPr>
              <w:t>Тема.</w:t>
            </w:r>
            <w:r w:rsidRPr="0058210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Сравнение и упорядочение однородных величин. Дециметр. Соотношение между дециметром и сантиметром.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582103" w:rsidRPr="00A8071F" w:rsidRDefault="00582103" w:rsidP="00C357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071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  <w:t xml:space="preserve">Презентация, учебник </w:t>
            </w:r>
            <w:proofErr w:type="spellStart"/>
            <w:r w:rsidRPr="00A8071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 w:rsidRPr="00A8071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  <w:t xml:space="preserve"> 54, № 2,5</w:t>
            </w:r>
          </w:p>
        </w:tc>
      </w:tr>
      <w:tr w:rsidR="00C35737" w:rsidTr="00E915B9">
        <w:tc>
          <w:tcPr>
            <w:tcW w:w="709" w:type="dxa"/>
          </w:tcPr>
          <w:p w:rsidR="00C35737" w:rsidRDefault="00C35737" w:rsidP="00C35737">
            <w:r>
              <w:t>4</w:t>
            </w:r>
          </w:p>
        </w:tc>
        <w:tc>
          <w:tcPr>
            <w:tcW w:w="1135" w:type="dxa"/>
          </w:tcPr>
          <w:p w:rsidR="00C35737" w:rsidRDefault="00C35737" w:rsidP="00C35737">
            <w:r>
              <w:t>12.10-12.40</w:t>
            </w:r>
          </w:p>
        </w:tc>
        <w:tc>
          <w:tcPr>
            <w:tcW w:w="1990" w:type="dxa"/>
            <w:tcBorders>
              <w:bottom w:val="nil"/>
            </w:tcBorders>
          </w:tcPr>
          <w:p w:rsidR="00C35737" w:rsidRPr="00454F01" w:rsidRDefault="00C35737" w:rsidP="00C35737">
            <w:pPr>
              <w:pStyle w:val="TableParagraph"/>
              <w:spacing w:before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5737" w:rsidRPr="00454F01" w:rsidRDefault="00C35737" w:rsidP="00C35737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18"/>
                <w:szCs w:val="18"/>
              </w:rPr>
            </w:pPr>
            <w:r w:rsidRPr="00454F01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</w:t>
            </w:r>
          </w:p>
        </w:tc>
        <w:tc>
          <w:tcPr>
            <w:tcW w:w="1417" w:type="dxa"/>
          </w:tcPr>
          <w:p w:rsidR="00C35737" w:rsidRDefault="00C35737" w:rsidP="00C35737">
            <w:r w:rsidRPr="00201C73">
              <w:rPr>
                <w:sz w:val="18"/>
                <w:szCs w:val="18"/>
              </w:rPr>
              <w:t>Степанова Т.Л.</w:t>
            </w:r>
          </w:p>
        </w:tc>
        <w:tc>
          <w:tcPr>
            <w:tcW w:w="5245" w:type="dxa"/>
          </w:tcPr>
          <w:p w:rsidR="00582103" w:rsidRPr="005F4999" w:rsidRDefault="00582103" w:rsidP="00582103">
            <w:pPr>
              <w:rPr>
                <w:sz w:val="18"/>
                <w:szCs w:val="18"/>
              </w:rPr>
            </w:pPr>
            <w:r w:rsidRPr="005F4999">
              <w:rPr>
                <w:sz w:val="18"/>
                <w:szCs w:val="18"/>
              </w:rPr>
              <w:t>Полеты птиц. Мозаика из бумаги. Изделие «Попугай».</w:t>
            </w:r>
          </w:p>
          <w:p w:rsidR="00C35737" w:rsidRPr="00A8071F" w:rsidRDefault="00A8071F" w:rsidP="00C35737">
            <w:pPr>
              <w:rPr>
                <w:b/>
                <w:sz w:val="18"/>
                <w:szCs w:val="18"/>
              </w:rPr>
            </w:pPr>
            <w:r w:rsidRPr="00A8071F">
              <w:rPr>
                <w:b/>
                <w:sz w:val="18"/>
                <w:szCs w:val="18"/>
              </w:rPr>
              <w:t>Презентация, пошаговая инструкция</w:t>
            </w:r>
          </w:p>
        </w:tc>
      </w:tr>
      <w:tr w:rsidR="00464889" w:rsidTr="00E915B9">
        <w:tc>
          <w:tcPr>
            <w:tcW w:w="709" w:type="dxa"/>
          </w:tcPr>
          <w:p w:rsidR="00464889" w:rsidRDefault="00464889" w:rsidP="00A51C0E">
            <w:r>
              <w:t>5</w:t>
            </w:r>
          </w:p>
        </w:tc>
        <w:tc>
          <w:tcPr>
            <w:tcW w:w="113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990" w:type="dxa"/>
          </w:tcPr>
          <w:p w:rsidR="00464889" w:rsidRPr="00C35737" w:rsidRDefault="00464889" w:rsidP="00F2084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64889" w:rsidRPr="00C35737" w:rsidRDefault="00464889" w:rsidP="00A51C0E">
            <w:pPr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64889" w:rsidRPr="00C35737" w:rsidRDefault="00464889" w:rsidP="00A51C0E">
            <w:pPr>
              <w:rPr>
                <w:sz w:val="18"/>
                <w:szCs w:val="18"/>
              </w:rPr>
            </w:pPr>
          </w:p>
        </w:tc>
      </w:tr>
      <w:tr w:rsidR="00464889" w:rsidTr="00E915B9">
        <w:tc>
          <w:tcPr>
            <w:tcW w:w="709" w:type="dxa"/>
          </w:tcPr>
          <w:p w:rsidR="00464889" w:rsidRDefault="00464889" w:rsidP="00A51C0E">
            <w:r>
              <w:t>6</w:t>
            </w:r>
          </w:p>
        </w:tc>
        <w:tc>
          <w:tcPr>
            <w:tcW w:w="1135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990" w:type="dxa"/>
          </w:tcPr>
          <w:p w:rsidR="00464889" w:rsidRPr="00C35737" w:rsidRDefault="00464889" w:rsidP="00F2084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64889" w:rsidRPr="00C35737" w:rsidRDefault="00464889" w:rsidP="00A51C0E">
            <w:pPr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64889" w:rsidRPr="00C35737" w:rsidRDefault="00464889" w:rsidP="00A51C0E">
            <w:pPr>
              <w:rPr>
                <w:sz w:val="18"/>
                <w:szCs w:val="18"/>
              </w:rPr>
            </w:pPr>
          </w:p>
        </w:tc>
      </w:tr>
    </w:tbl>
    <w:p w:rsidR="00E96552" w:rsidRDefault="00E96552"/>
    <w:tbl>
      <w:tblPr>
        <w:tblStyle w:val="a3"/>
        <w:tblW w:w="1050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1266"/>
        <w:gridCol w:w="1276"/>
        <w:gridCol w:w="12"/>
        <w:gridCol w:w="1972"/>
        <w:gridCol w:w="12"/>
        <w:gridCol w:w="5233"/>
        <w:gridCol w:w="12"/>
      </w:tblGrid>
      <w:tr w:rsidR="00A8071F" w:rsidTr="0059154E">
        <w:tc>
          <w:tcPr>
            <w:tcW w:w="720" w:type="dxa"/>
          </w:tcPr>
          <w:p w:rsidR="00A8071F" w:rsidRDefault="00A8071F" w:rsidP="00AD3320">
            <w:r>
              <w:t>урок</w:t>
            </w:r>
          </w:p>
        </w:tc>
        <w:tc>
          <w:tcPr>
            <w:tcW w:w="2554" w:type="dxa"/>
            <w:gridSpan w:val="3"/>
          </w:tcPr>
          <w:p w:rsidR="00A8071F" w:rsidRPr="00F141A6" w:rsidRDefault="00A8071F" w:rsidP="00AD332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 16.04.2020</w:t>
            </w:r>
          </w:p>
        </w:tc>
        <w:tc>
          <w:tcPr>
            <w:tcW w:w="1984" w:type="dxa"/>
            <w:gridSpan w:val="2"/>
          </w:tcPr>
          <w:p w:rsidR="00A8071F" w:rsidRDefault="00A8071F" w:rsidP="00AD3320">
            <w:r>
              <w:t>учитель</w:t>
            </w:r>
          </w:p>
        </w:tc>
        <w:tc>
          <w:tcPr>
            <w:tcW w:w="5245" w:type="dxa"/>
            <w:gridSpan w:val="2"/>
          </w:tcPr>
          <w:p w:rsidR="00A8071F" w:rsidRDefault="00A8071F" w:rsidP="00AD3320">
            <w:r>
              <w:t>Задание уч-ся</w:t>
            </w:r>
          </w:p>
        </w:tc>
      </w:tr>
      <w:tr w:rsidR="00A8071F" w:rsidTr="0059154E">
        <w:trPr>
          <w:gridAfter w:val="1"/>
          <w:wAfter w:w="12" w:type="dxa"/>
        </w:trPr>
        <w:tc>
          <w:tcPr>
            <w:tcW w:w="720" w:type="dxa"/>
          </w:tcPr>
          <w:p w:rsidR="00A8071F" w:rsidRDefault="00A8071F" w:rsidP="00A8071F">
            <w:r>
              <w:t xml:space="preserve">1 </w:t>
            </w:r>
          </w:p>
        </w:tc>
        <w:tc>
          <w:tcPr>
            <w:tcW w:w="1266" w:type="dxa"/>
          </w:tcPr>
          <w:p w:rsidR="00A8071F" w:rsidRDefault="00A8071F" w:rsidP="00A8071F">
            <w:r>
              <w:t>10.00-10.30</w:t>
            </w:r>
          </w:p>
        </w:tc>
        <w:tc>
          <w:tcPr>
            <w:tcW w:w="1276" w:type="dxa"/>
          </w:tcPr>
          <w:p w:rsidR="00A8071F" w:rsidRPr="004A03A8" w:rsidRDefault="00A8071F" w:rsidP="00A8071F">
            <w:pPr>
              <w:pStyle w:val="TableParagraph"/>
              <w:ind w:left="107"/>
              <w:rPr>
                <w:rFonts w:ascii="Times New Roman" w:hAnsi="Times New Roman" w:cs="Times New Roman"/>
                <w:sz w:val="18"/>
                <w:szCs w:val="18"/>
              </w:rPr>
            </w:pPr>
            <w:r w:rsidRPr="004A03A8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  <w:p w:rsidR="00A8071F" w:rsidRDefault="00A8071F" w:rsidP="00A8071F"/>
        </w:tc>
        <w:tc>
          <w:tcPr>
            <w:tcW w:w="1984" w:type="dxa"/>
            <w:gridSpan w:val="2"/>
          </w:tcPr>
          <w:p w:rsidR="00A8071F" w:rsidRPr="00A8071F" w:rsidRDefault="00A8071F" w:rsidP="00A8071F">
            <w:pPr>
              <w:rPr>
                <w:sz w:val="20"/>
                <w:szCs w:val="20"/>
              </w:rPr>
            </w:pPr>
            <w:r w:rsidRPr="00A8071F">
              <w:rPr>
                <w:sz w:val="20"/>
                <w:szCs w:val="20"/>
              </w:rPr>
              <w:t>Степанова Т.Л.</w:t>
            </w:r>
          </w:p>
        </w:tc>
        <w:tc>
          <w:tcPr>
            <w:tcW w:w="5245" w:type="dxa"/>
            <w:gridSpan w:val="2"/>
          </w:tcPr>
          <w:p w:rsidR="00A8071F" w:rsidRDefault="00A8071F" w:rsidP="00A80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071F">
              <w:rPr>
                <w:rFonts w:ascii="Times New Roman" w:hAnsi="Times New Roman" w:cs="Times New Roman"/>
                <w:sz w:val="20"/>
                <w:szCs w:val="20"/>
              </w:rPr>
              <w:t>Тема. Посильное участие в охране природы. Охрана природы.</w:t>
            </w:r>
            <w:r w:rsidR="00257A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57A95" w:rsidRDefault="00257A95" w:rsidP="00A80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 56, 57. Тетрадь с 40,41 (рисунок)</w:t>
            </w:r>
          </w:p>
          <w:p w:rsidR="00257A95" w:rsidRDefault="00257A95" w:rsidP="00A80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Запомнить правила поведения в природе.</w:t>
            </w:r>
          </w:p>
          <w:p w:rsidR="00257A95" w:rsidRDefault="00800181" w:rsidP="00A80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257A95" w:rsidRPr="00474F8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https://www.youtube.com/watch?v=q0EUsk1hK9I</w:t>
              </w:r>
            </w:hyperlink>
            <w:r w:rsidR="00257A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57A95" w:rsidRPr="00A8071F" w:rsidRDefault="00257A95" w:rsidP="00A807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71F" w:rsidTr="0059154E">
        <w:trPr>
          <w:gridAfter w:val="1"/>
          <w:wAfter w:w="12" w:type="dxa"/>
        </w:trPr>
        <w:tc>
          <w:tcPr>
            <w:tcW w:w="720" w:type="dxa"/>
          </w:tcPr>
          <w:p w:rsidR="00A8071F" w:rsidRDefault="00A8071F" w:rsidP="00A8071F">
            <w:r>
              <w:t>2</w:t>
            </w:r>
          </w:p>
        </w:tc>
        <w:tc>
          <w:tcPr>
            <w:tcW w:w="1266" w:type="dxa"/>
          </w:tcPr>
          <w:p w:rsidR="00A8071F" w:rsidRDefault="00A8071F" w:rsidP="00A8071F">
            <w:r>
              <w:t>10.40-11.10</w:t>
            </w:r>
          </w:p>
        </w:tc>
        <w:tc>
          <w:tcPr>
            <w:tcW w:w="1276" w:type="dxa"/>
          </w:tcPr>
          <w:p w:rsidR="00A8071F" w:rsidRDefault="00B65945" w:rsidP="00A8071F">
            <w:r w:rsidRPr="00582103">
              <w:rPr>
                <w:rFonts w:ascii="Times New Roman" w:eastAsia="Carlito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1984" w:type="dxa"/>
            <w:gridSpan w:val="2"/>
          </w:tcPr>
          <w:p w:rsidR="00A8071F" w:rsidRPr="00A8071F" w:rsidRDefault="00A8071F" w:rsidP="00A8071F">
            <w:pPr>
              <w:rPr>
                <w:sz w:val="20"/>
                <w:szCs w:val="20"/>
              </w:rPr>
            </w:pPr>
            <w:r w:rsidRPr="00A8071F">
              <w:rPr>
                <w:sz w:val="20"/>
                <w:szCs w:val="20"/>
              </w:rPr>
              <w:t>Степанова Т.Л.</w:t>
            </w:r>
          </w:p>
        </w:tc>
        <w:tc>
          <w:tcPr>
            <w:tcW w:w="5245" w:type="dxa"/>
            <w:gridSpan w:val="2"/>
          </w:tcPr>
          <w:p w:rsidR="00A8071F" w:rsidRDefault="00DF46EB" w:rsidP="00A807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Тема. </w:t>
            </w:r>
            <w:r w:rsidRPr="00DF46EB">
              <w:rPr>
                <w:sz w:val="20"/>
                <w:szCs w:val="20"/>
              </w:rPr>
              <w:t>Таблица сложения. Сложение и вычитание чисел без перехода через десяток.</w:t>
            </w:r>
            <w:r w:rsidR="000C65C9">
              <w:rPr>
                <w:sz w:val="20"/>
                <w:szCs w:val="20"/>
              </w:rPr>
              <w:t xml:space="preserve"> Названия чисел до 20.</w:t>
            </w:r>
          </w:p>
          <w:p w:rsidR="000C65C9" w:rsidRDefault="00800181" w:rsidP="00A8071F">
            <w:pPr>
              <w:rPr>
                <w:color w:val="0000FF"/>
                <w:u w:val="single"/>
              </w:rPr>
            </w:pPr>
            <w:hyperlink r:id="rId14" w:history="1">
              <w:r w:rsidR="000C65C9" w:rsidRPr="00F22BAC">
                <w:rPr>
                  <w:color w:val="0000FF"/>
                  <w:u w:val="single"/>
                </w:rPr>
                <w:t>https://www.youtube.com/watch?v=uzzPVy8VKCY</w:t>
              </w:r>
            </w:hyperlink>
          </w:p>
          <w:p w:rsidR="000C65C9" w:rsidRDefault="000C65C9" w:rsidP="00A8071F">
            <w:pPr>
              <w:rPr>
                <w:color w:val="0000FF"/>
                <w:u w:val="single"/>
              </w:rPr>
            </w:pPr>
          </w:p>
          <w:p w:rsidR="000C65C9" w:rsidRDefault="00800181" w:rsidP="00A8071F">
            <w:hyperlink r:id="rId15" w:history="1">
              <w:r w:rsidR="000C65C9" w:rsidRPr="0019780C">
                <w:rPr>
                  <w:color w:val="0000FF"/>
                  <w:u w:val="single"/>
                </w:rPr>
                <w:t>https://www.youtube.com/watch?v=RXJgLmDp9K4</w:t>
              </w:r>
            </w:hyperlink>
          </w:p>
          <w:p w:rsidR="000C65C9" w:rsidRDefault="000C65C9" w:rsidP="00A8071F">
            <w:pPr>
              <w:rPr>
                <w:sz w:val="20"/>
                <w:szCs w:val="20"/>
              </w:rPr>
            </w:pPr>
            <w:proofErr w:type="gramStart"/>
            <w:r>
              <w:t>Учебник  с</w:t>
            </w:r>
            <w:proofErr w:type="gramEnd"/>
            <w:r>
              <w:t xml:space="preserve"> 56, 57 № 1,2, 3</w:t>
            </w:r>
          </w:p>
          <w:p w:rsidR="000C65C9" w:rsidRDefault="000C65C9" w:rsidP="00A8071F">
            <w:pPr>
              <w:rPr>
                <w:sz w:val="20"/>
                <w:szCs w:val="20"/>
              </w:rPr>
            </w:pPr>
          </w:p>
          <w:p w:rsidR="000C65C9" w:rsidRPr="00A8071F" w:rsidRDefault="000C65C9" w:rsidP="00A8071F">
            <w:pPr>
              <w:rPr>
                <w:sz w:val="20"/>
                <w:szCs w:val="20"/>
              </w:rPr>
            </w:pPr>
          </w:p>
        </w:tc>
      </w:tr>
      <w:tr w:rsidR="00A8071F" w:rsidTr="0059154E">
        <w:trPr>
          <w:gridAfter w:val="1"/>
          <w:wAfter w:w="12" w:type="dxa"/>
        </w:trPr>
        <w:tc>
          <w:tcPr>
            <w:tcW w:w="720" w:type="dxa"/>
          </w:tcPr>
          <w:p w:rsidR="00A8071F" w:rsidRDefault="00A8071F" w:rsidP="00AD3320">
            <w:r>
              <w:t>3</w:t>
            </w:r>
          </w:p>
        </w:tc>
        <w:tc>
          <w:tcPr>
            <w:tcW w:w="1266" w:type="dxa"/>
          </w:tcPr>
          <w:p w:rsidR="00A8071F" w:rsidRDefault="00A8071F" w:rsidP="00AD3320">
            <w:r>
              <w:t>11.20-11.50</w:t>
            </w:r>
          </w:p>
        </w:tc>
        <w:tc>
          <w:tcPr>
            <w:tcW w:w="1276" w:type="dxa"/>
          </w:tcPr>
          <w:p w:rsidR="00A8071F" w:rsidRDefault="00B65945" w:rsidP="00AD3320">
            <w:r>
              <w:t xml:space="preserve">ИЗО </w:t>
            </w:r>
          </w:p>
        </w:tc>
        <w:tc>
          <w:tcPr>
            <w:tcW w:w="1984" w:type="dxa"/>
            <w:gridSpan w:val="2"/>
          </w:tcPr>
          <w:p w:rsidR="00A8071F" w:rsidRPr="00A8071F" w:rsidRDefault="00B65945" w:rsidP="00AD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Куприянова Р.К.</w:t>
            </w:r>
          </w:p>
        </w:tc>
        <w:tc>
          <w:tcPr>
            <w:tcW w:w="5245" w:type="dxa"/>
            <w:gridSpan w:val="2"/>
          </w:tcPr>
          <w:p w:rsidR="00A8071F" w:rsidRPr="00A8071F" w:rsidRDefault="00A8071F" w:rsidP="00AD3320">
            <w:pPr>
              <w:rPr>
                <w:sz w:val="20"/>
                <w:szCs w:val="20"/>
              </w:rPr>
            </w:pPr>
          </w:p>
        </w:tc>
      </w:tr>
      <w:tr w:rsidR="00A8071F" w:rsidTr="0059154E">
        <w:trPr>
          <w:gridAfter w:val="1"/>
          <w:wAfter w:w="12" w:type="dxa"/>
        </w:trPr>
        <w:tc>
          <w:tcPr>
            <w:tcW w:w="720" w:type="dxa"/>
          </w:tcPr>
          <w:p w:rsidR="00A8071F" w:rsidRDefault="00A8071F" w:rsidP="00AD3320">
            <w:r>
              <w:t>4</w:t>
            </w:r>
          </w:p>
        </w:tc>
        <w:tc>
          <w:tcPr>
            <w:tcW w:w="1266" w:type="dxa"/>
          </w:tcPr>
          <w:p w:rsidR="00A8071F" w:rsidRDefault="00A8071F" w:rsidP="00AD3320">
            <w:r>
              <w:t>12.10-12.40</w:t>
            </w:r>
          </w:p>
        </w:tc>
        <w:tc>
          <w:tcPr>
            <w:tcW w:w="1276" w:type="dxa"/>
          </w:tcPr>
          <w:p w:rsidR="00A8071F" w:rsidRDefault="00B65945" w:rsidP="00AD3320">
            <w:r>
              <w:t>Русский язык</w:t>
            </w:r>
          </w:p>
        </w:tc>
        <w:tc>
          <w:tcPr>
            <w:tcW w:w="1984" w:type="dxa"/>
            <w:gridSpan w:val="2"/>
          </w:tcPr>
          <w:p w:rsidR="00A8071F" w:rsidRPr="00A8071F" w:rsidRDefault="00A8071F" w:rsidP="00AD3320">
            <w:pPr>
              <w:rPr>
                <w:sz w:val="20"/>
                <w:szCs w:val="20"/>
              </w:rPr>
            </w:pPr>
            <w:r w:rsidRPr="00A8071F">
              <w:rPr>
                <w:sz w:val="20"/>
                <w:szCs w:val="20"/>
              </w:rPr>
              <w:t>Степанова Т.Л.</w:t>
            </w:r>
          </w:p>
        </w:tc>
        <w:tc>
          <w:tcPr>
            <w:tcW w:w="5245" w:type="dxa"/>
            <w:gridSpan w:val="2"/>
          </w:tcPr>
          <w:p w:rsidR="004A0765" w:rsidRDefault="00B65945" w:rsidP="004A0765">
            <w:pPr>
              <w:shd w:val="clear" w:color="auto" w:fill="FFFFFF"/>
              <w:outlineLvl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Тема. </w:t>
            </w:r>
            <w:r w:rsidRPr="00B65945">
              <w:rPr>
                <w:sz w:val="20"/>
                <w:szCs w:val="20"/>
              </w:rPr>
              <w:t>Гласные звуки. Обозначение их буквами. Овладение понятием «родственные (однокоренные) слова».</w:t>
            </w:r>
            <w:r w:rsidR="004A0765">
              <w:rPr>
                <w:sz w:val="20"/>
                <w:szCs w:val="20"/>
              </w:rPr>
              <w:t xml:space="preserve"> </w:t>
            </w:r>
          </w:p>
          <w:p w:rsidR="004A0765" w:rsidRDefault="00B65945" w:rsidP="004A0765">
            <w:pPr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</w:pPr>
            <w:r w:rsidRPr="00B65945"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  <w:t xml:space="preserve">Что такое твёрдые и </w:t>
            </w:r>
            <w:proofErr w:type="gramStart"/>
            <w:r w:rsidRPr="00B65945"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  <w:t>мягкие согласные звуки</w:t>
            </w:r>
            <w:proofErr w:type="gramEnd"/>
            <w:r w:rsidRPr="00B65945"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  <w:t xml:space="preserve"> и какие буквы нужны для их обозначения?</w:t>
            </w:r>
            <w:r w:rsidR="004A0765"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  <w:t xml:space="preserve"> </w:t>
            </w:r>
          </w:p>
          <w:p w:rsidR="004A0765" w:rsidRPr="00335748" w:rsidRDefault="004A0765" w:rsidP="004A0765">
            <w:pPr>
              <w:shd w:val="clear" w:color="auto" w:fill="FFFFFF"/>
              <w:outlineLvl w:val="4"/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</w:pPr>
            <w:r w:rsidRPr="00335748"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  <w:t>Узнаем, научимся, сможем</w:t>
            </w:r>
          </w:p>
          <w:p w:rsidR="00800181" w:rsidRDefault="00800181" w:rsidP="00800181">
            <w:hyperlink r:id="rId16" w:history="1">
              <w:r w:rsidRPr="00FB3069">
                <w:rPr>
                  <w:color w:val="0000FF"/>
                  <w:u w:val="single"/>
                </w:rPr>
                <w:t>https://resh.edu.ru/subject/lesson/6415/start/120018/</w:t>
              </w:r>
            </w:hyperlink>
          </w:p>
          <w:p w:rsidR="004A0765" w:rsidRDefault="004A0765" w:rsidP="004A0765">
            <w:pPr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</w:pPr>
          </w:p>
          <w:p w:rsidR="00B65945" w:rsidRDefault="004A0765" w:rsidP="004A0765">
            <w:pPr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  <w:t>Учебник с 52, упр. 94 (прочитать), правило стр.53.</w:t>
            </w:r>
          </w:p>
          <w:p w:rsidR="004A0765" w:rsidRDefault="004A0765" w:rsidP="004A0765">
            <w:pPr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D1D1B"/>
                <w:sz w:val="20"/>
                <w:szCs w:val="20"/>
                <w:lang w:eastAsia="ru-RU"/>
              </w:rPr>
              <w:t>Упр.95 списать в тетрадь, выделить звуки (красным, голубым, зелёным)</w:t>
            </w:r>
          </w:p>
          <w:bookmarkStart w:id="0" w:name="_GoBack"/>
          <w:bookmarkEnd w:id="0"/>
          <w:p w:rsidR="00B65945" w:rsidRDefault="00800181" w:rsidP="00DF46EB">
            <w:r>
              <w:fldChar w:fldCharType="begin"/>
            </w:r>
            <w:r>
              <w:instrText xml:space="preserve"> HYPERLINK "https://interneturok.ru/lesson/russian/1-klass/bzvuki-i-bukvyb/glasnye-i-soglasnye-zvuki-oboznachenie-ih-bukvami" </w:instrText>
            </w:r>
            <w:r>
              <w:fldChar w:fldCharType="separate"/>
            </w:r>
            <w:r w:rsidR="00DF46EB" w:rsidRPr="00256FC6">
              <w:rPr>
                <w:color w:val="0000FF"/>
                <w:u w:val="single"/>
              </w:rPr>
              <w:t>https://interneturok.ru/lesson/russian/1-klass/bzvuki-i-bukvyb/glasnye-i-soglasnye-zvuki-oboznachenie-ih-bukvami</w:t>
            </w:r>
            <w:r>
              <w:rPr>
                <w:color w:val="0000FF"/>
                <w:u w:val="single"/>
              </w:rPr>
              <w:fldChar w:fldCharType="end"/>
            </w:r>
          </w:p>
          <w:p w:rsidR="00DF46EB" w:rsidRPr="00A8071F" w:rsidRDefault="00DF46EB" w:rsidP="00DF46EB">
            <w:pPr>
              <w:rPr>
                <w:sz w:val="20"/>
                <w:szCs w:val="20"/>
              </w:rPr>
            </w:pPr>
          </w:p>
        </w:tc>
      </w:tr>
    </w:tbl>
    <w:p w:rsidR="00471DB0" w:rsidRDefault="000A5FE2">
      <w:r>
        <w:br w:type="column"/>
      </w: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2368"/>
        <w:gridCol w:w="5245"/>
      </w:tblGrid>
      <w:tr w:rsidR="00464889" w:rsidTr="003E67E5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464889" w:rsidRDefault="003E67E5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</w:t>
            </w:r>
            <w:r w:rsidR="00464889">
              <w:rPr>
                <w:b/>
                <w:sz w:val="28"/>
              </w:rPr>
              <w:t>ятница</w:t>
            </w:r>
            <w:r>
              <w:rPr>
                <w:b/>
                <w:sz w:val="28"/>
              </w:rPr>
              <w:t xml:space="preserve"> </w:t>
            </w:r>
          </w:p>
          <w:p w:rsidR="003E67E5" w:rsidRPr="00F141A6" w:rsidRDefault="003E67E5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17.04.2020</w:t>
            </w:r>
          </w:p>
        </w:tc>
        <w:tc>
          <w:tcPr>
            <w:tcW w:w="2368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5245" w:type="dxa"/>
          </w:tcPr>
          <w:p w:rsidR="00464889" w:rsidRDefault="00464889" w:rsidP="000D2FDE">
            <w:r>
              <w:t>Задание уч-ся</w:t>
            </w:r>
          </w:p>
        </w:tc>
      </w:tr>
      <w:tr w:rsidR="003E67E5" w:rsidTr="003E67E5">
        <w:tc>
          <w:tcPr>
            <w:tcW w:w="720" w:type="dxa"/>
            <w:vMerge w:val="restart"/>
          </w:tcPr>
          <w:p w:rsidR="003E67E5" w:rsidRDefault="003E67E5" w:rsidP="003E67E5">
            <w:r>
              <w:t xml:space="preserve">1 </w:t>
            </w:r>
          </w:p>
        </w:tc>
        <w:tc>
          <w:tcPr>
            <w:tcW w:w="865" w:type="dxa"/>
            <w:vMerge w:val="restart"/>
          </w:tcPr>
          <w:p w:rsidR="003E67E5" w:rsidRDefault="003E67E5" w:rsidP="003E67E5">
            <w:r>
              <w:t>10.00-10.30</w:t>
            </w:r>
          </w:p>
        </w:tc>
        <w:tc>
          <w:tcPr>
            <w:tcW w:w="1009" w:type="dxa"/>
            <w:vMerge w:val="restart"/>
          </w:tcPr>
          <w:p w:rsidR="003E67E5" w:rsidRDefault="003E67E5" w:rsidP="003E67E5">
            <w:r>
              <w:t>Родной язык</w:t>
            </w:r>
          </w:p>
        </w:tc>
        <w:tc>
          <w:tcPr>
            <w:tcW w:w="2368" w:type="dxa"/>
            <w:tcBorders>
              <w:bottom w:val="single" w:sz="4" w:space="0" w:color="auto"/>
            </w:tcBorders>
          </w:tcPr>
          <w:p w:rsidR="003E67E5" w:rsidRPr="00C35737" w:rsidRDefault="003E67E5" w:rsidP="003E67E5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Фартдинова</w:t>
            </w:r>
            <w:proofErr w:type="spellEnd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Венера </w:t>
            </w: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Илшатовна</w:t>
            </w:r>
            <w:proofErr w:type="spellEnd"/>
          </w:p>
          <w:p w:rsidR="003E67E5" w:rsidRPr="00C35737" w:rsidRDefault="003E67E5" w:rsidP="003E67E5">
            <w:pPr>
              <w:ind w:left="109" w:right="151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(подгруппа 1)</w:t>
            </w:r>
          </w:p>
        </w:tc>
        <w:tc>
          <w:tcPr>
            <w:tcW w:w="5245" w:type="dxa"/>
          </w:tcPr>
          <w:p w:rsidR="003E67E5" w:rsidRPr="008D25DD" w:rsidRDefault="003E67E5" w:rsidP="003E67E5">
            <w:pPr>
              <w:rPr>
                <w:sz w:val="24"/>
                <w:szCs w:val="24"/>
              </w:rPr>
            </w:pPr>
          </w:p>
        </w:tc>
      </w:tr>
      <w:tr w:rsidR="003E67E5" w:rsidTr="003E67E5">
        <w:tc>
          <w:tcPr>
            <w:tcW w:w="720" w:type="dxa"/>
            <w:vMerge/>
          </w:tcPr>
          <w:p w:rsidR="003E67E5" w:rsidRDefault="003E67E5" w:rsidP="003E67E5"/>
        </w:tc>
        <w:tc>
          <w:tcPr>
            <w:tcW w:w="865" w:type="dxa"/>
            <w:vMerge/>
          </w:tcPr>
          <w:p w:rsidR="003E67E5" w:rsidRDefault="003E67E5" w:rsidP="003E67E5"/>
        </w:tc>
        <w:tc>
          <w:tcPr>
            <w:tcW w:w="1009" w:type="dxa"/>
            <w:vMerge/>
          </w:tcPr>
          <w:p w:rsidR="003E67E5" w:rsidRDefault="003E67E5" w:rsidP="003E67E5"/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</w:tcPr>
          <w:p w:rsidR="003E67E5" w:rsidRPr="00C35737" w:rsidRDefault="003E67E5" w:rsidP="003E67E5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</w:pP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Файрушина</w:t>
            </w:r>
            <w:proofErr w:type="spellEnd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 xml:space="preserve"> Резеда </w:t>
            </w:r>
            <w:proofErr w:type="spellStart"/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Хакимуловна</w:t>
            </w:r>
            <w:proofErr w:type="spellEnd"/>
          </w:p>
          <w:p w:rsidR="003E67E5" w:rsidRPr="00C35737" w:rsidRDefault="003E67E5" w:rsidP="003E67E5">
            <w:pPr>
              <w:ind w:left="109" w:right="151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C3573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(подгруппа 2)</w:t>
            </w:r>
          </w:p>
        </w:tc>
        <w:tc>
          <w:tcPr>
            <w:tcW w:w="5245" w:type="dxa"/>
          </w:tcPr>
          <w:p w:rsidR="003E67E5" w:rsidRPr="008D25DD" w:rsidRDefault="003E67E5" w:rsidP="003E67E5">
            <w:pPr>
              <w:rPr>
                <w:sz w:val="24"/>
                <w:szCs w:val="24"/>
              </w:rPr>
            </w:pPr>
          </w:p>
        </w:tc>
      </w:tr>
      <w:tr w:rsidR="003E67E5" w:rsidTr="003E67E5">
        <w:tc>
          <w:tcPr>
            <w:tcW w:w="720" w:type="dxa"/>
            <w:vMerge/>
          </w:tcPr>
          <w:p w:rsidR="003E67E5" w:rsidRDefault="003E67E5" w:rsidP="003E67E5"/>
        </w:tc>
        <w:tc>
          <w:tcPr>
            <w:tcW w:w="865" w:type="dxa"/>
            <w:vMerge/>
          </w:tcPr>
          <w:p w:rsidR="003E67E5" w:rsidRDefault="003E67E5" w:rsidP="003E67E5"/>
        </w:tc>
        <w:tc>
          <w:tcPr>
            <w:tcW w:w="1009" w:type="dxa"/>
            <w:vMerge/>
          </w:tcPr>
          <w:p w:rsidR="003E67E5" w:rsidRDefault="003E67E5" w:rsidP="003E67E5"/>
        </w:tc>
        <w:tc>
          <w:tcPr>
            <w:tcW w:w="2368" w:type="dxa"/>
            <w:tcBorders>
              <w:top w:val="single" w:sz="4" w:space="0" w:color="auto"/>
            </w:tcBorders>
          </w:tcPr>
          <w:p w:rsidR="003E67E5" w:rsidRPr="00582103" w:rsidRDefault="003E67E5" w:rsidP="003E67E5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</w:pPr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 xml:space="preserve">Хабибуллина </w:t>
            </w:r>
            <w:proofErr w:type="spellStart"/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Гульзира</w:t>
            </w:r>
            <w:proofErr w:type="spellEnd"/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 xml:space="preserve"> </w:t>
            </w:r>
            <w:proofErr w:type="spellStart"/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Замиловна</w:t>
            </w:r>
            <w:proofErr w:type="spellEnd"/>
          </w:p>
          <w:p w:rsidR="003E67E5" w:rsidRPr="00582103" w:rsidRDefault="003E67E5" w:rsidP="003E67E5">
            <w:pPr>
              <w:ind w:left="109" w:right="151"/>
              <w:rPr>
                <w:rFonts w:ascii="Times New Roman" w:eastAsia="Carlito" w:hAnsi="Times New Roman" w:cs="Times New Roman"/>
                <w:sz w:val="18"/>
                <w:szCs w:val="18"/>
              </w:rPr>
            </w:pPr>
            <w:r w:rsidRPr="00582103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3F3F3"/>
              </w:rPr>
              <w:t>(русская)</w:t>
            </w:r>
          </w:p>
        </w:tc>
        <w:tc>
          <w:tcPr>
            <w:tcW w:w="5245" w:type="dxa"/>
          </w:tcPr>
          <w:p w:rsidR="003E67E5" w:rsidRPr="008D25DD" w:rsidRDefault="003E67E5" w:rsidP="003E67E5">
            <w:pPr>
              <w:rPr>
                <w:sz w:val="24"/>
                <w:szCs w:val="24"/>
              </w:rPr>
            </w:pPr>
          </w:p>
        </w:tc>
      </w:tr>
      <w:tr w:rsidR="00464889" w:rsidTr="003E67E5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009" w:type="dxa"/>
          </w:tcPr>
          <w:p w:rsidR="00464889" w:rsidRDefault="003E67E5" w:rsidP="000D2FDE">
            <w:r>
              <w:t xml:space="preserve">Русский язык </w:t>
            </w:r>
          </w:p>
        </w:tc>
        <w:tc>
          <w:tcPr>
            <w:tcW w:w="2368" w:type="dxa"/>
          </w:tcPr>
          <w:p w:rsidR="00464889" w:rsidRDefault="003E67E5" w:rsidP="000D2FDE">
            <w:r w:rsidRPr="00A8071F">
              <w:rPr>
                <w:sz w:val="20"/>
                <w:szCs w:val="20"/>
              </w:rPr>
              <w:t>Степанова Т.Л.</w:t>
            </w:r>
          </w:p>
        </w:tc>
        <w:tc>
          <w:tcPr>
            <w:tcW w:w="5245" w:type="dxa"/>
          </w:tcPr>
          <w:p w:rsidR="00464889" w:rsidRPr="00327E2A" w:rsidRDefault="00FB6A54" w:rsidP="000D2FDE">
            <w:pPr>
              <w:rPr>
                <w:sz w:val="24"/>
                <w:szCs w:val="24"/>
              </w:rPr>
            </w:pPr>
            <w:r w:rsidRPr="00327E2A">
              <w:rPr>
                <w:sz w:val="24"/>
                <w:szCs w:val="24"/>
              </w:rPr>
              <w:t xml:space="preserve">Тема. Согласные буквы. Обозначение их звуками. Выделение </w:t>
            </w:r>
            <w:proofErr w:type="gramStart"/>
            <w:r w:rsidRPr="00327E2A">
              <w:rPr>
                <w:sz w:val="24"/>
                <w:szCs w:val="24"/>
              </w:rPr>
              <w:t>корня  в</w:t>
            </w:r>
            <w:proofErr w:type="gramEnd"/>
            <w:r w:rsidRPr="00327E2A">
              <w:rPr>
                <w:sz w:val="24"/>
                <w:szCs w:val="24"/>
              </w:rPr>
              <w:t xml:space="preserve"> словах с однозначно выделяемыми морфемами.</w:t>
            </w:r>
          </w:p>
          <w:p w:rsidR="00327E2A" w:rsidRPr="00327E2A" w:rsidRDefault="00327E2A" w:rsidP="00327E2A">
            <w:pPr>
              <w:rPr>
                <w:sz w:val="24"/>
                <w:szCs w:val="24"/>
              </w:rPr>
            </w:pPr>
            <w:r w:rsidRPr="00327E2A">
              <w:rPr>
                <w:sz w:val="24"/>
                <w:szCs w:val="24"/>
              </w:rPr>
              <w:t>Учебник стр.56 упр.103 (прочитать); стр.57 упр.105 (рассмотреть рисунки, записать и запомнить написания словарных слов)</w:t>
            </w:r>
          </w:p>
          <w:p w:rsidR="00327E2A" w:rsidRPr="00327E2A" w:rsidRDefault="00327E2A" w:rsidP="00327E2A">
            <w:pPr>
              <w:rPr>
                <w:sz w:val="24"/>
                <w:szCs w:val="24"/>
              </w:rPr>
            </w:pPr>
            <w:r w:rsidRPr="00327E2A">
              <w:rPr>
                <w:sz w:val="24"/>
                <w:szCs w:val="24"/>
              </w:rPr>
              <w:t>Стр.58, упр. 106 (проговорить). Стр.60 упр110 (выполнить в тетрадь)</w:t>
            </w:r>
          </w:p>
          <w:p w:rsidR="00093EAE" w:rsidRDefault="00093EAE" w:rsidP="000D2FDE">
            <w:pPr>
              <w:rPr>
                <w:sz w:val="24"/>
                <w:szCs w:val="24"/>
              </w:rPr>
            </w:pPr>
          </w:p>
          <w:p w:rsidR="00093EAE" w:rsidRDefault="00800181" w:rsidP="000D2FDE">
            <w:pPr>
              <w:rPr>
                <w:sz w:val="24"/>
                <w:szCs w:val="24"/>
              </w:rPr>
            </w:pPr>
            <w:hyperlink r:id="rId17" w:history="1">
              <w:r w:rsidR="00570A51" w:rsidRPr="00570A51">
                <w:rPr>
                  <w:color w:val="0000FF"/>
                  <w:u w:val="single"/>
                </w:rPr>
                <w:t>https://www.youtube.com/watch?v=DiQkHzcGma4</w:t>
              </w:r>
            </w:hyperlink>
          </w:p>
          <w:p w:rsidR="00093EAE" w:rsidRDefault="00093EAE" w:rsidP="000D2FDE">
            <w:pPr>
              <w:rPr>
                <w:sz w:val="24"/>
                <w:szCs w:val="24"/>
              </w:rPr>
            </w:pPr>
          </w:p>
          <w:p w:rsidR="00093EAE" w:rsidRPr="008D25DD" w:rsidRDefault="00093EAE" w:rsidP="000D2FDE">
            <w:pPr>
              <w:rPr>
                <w:sz w:val="24"/>
                <w:szCs w:val="24"/>
              </w:rPr>
            </w:pPr>
          </w:p>
        </w:tc>
      </w:tr>
      <w:tr w:rsidR="00464889" w:rsidTr="003E67E5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009" w:type="dxa"/>
          </w:tcPr>
          <w:p w:rsidR="00464889" w:rsidRDefault="003E67E5" w:rsidP="00471DB0">
            <w:r>
              <w:t xml:space="preserve">Музыка </w:t>
            </w:r>
          </w:p>
        </w:tc>
        <w:tc>
          <w:tcPr>
            <w:tcW w:w="2368" w:type="dxa"/>
          </w:tcPr>
          <w:p w:rsidR="00464889" w:rsidRDefault="003E67E5" w:rsidP="000D2FDE">
            <w:r>
              <w:t>Васильева Ольга Павловна</w:t>
            </w:r>
          </w:p>
        </w:tc>
        <w:tc>
          <w:tcPr>
            <w:tcW w:w="5245" w:type="dxa"/>
          </w:tcPr>
          <w:p w:rsidR="00464889" w:rsidRPr="008D25DD" w:rsidRDefault="0059154E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proofErr w:type="spellStart"/>
            <w:r>
              <w:rPr>
                <w:sz w:val="24"/>
                <w:szCs w:val="24"/>
              </w:rPr>
              <w:t>ватсапу</w:t>
            </w:r>
            <w:proofErr w:type="spellEnd"/>
            <w:r>
              <w:rPr>
                <w:sz w:val="24"/>
                <w:szCs w:val="24"/>
              </w:rPr>
              <w:t xml:space="preserve"> песни</w:t>
            </w:r>
          </w:p>
        </w:tc>
      </w:tr>
      <w:tr w:rsidR="00464889" w:rsidTr="003E67E5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009" w:type="dxa"/>
          </w:tcPr>
          <w:p w:rsidR="00464889" w:rsidRDefault="003E67E5" w:rsidP="002D47D5">
            <w:r>
              <w:t xml:space="preserve">Математика </w:t>
            </w:r>
          </w:p>
        </w:tc>
        <w:tc>
          <w:tcPr>
            <w:tcW w:w="2368" w:type="dxa"/>
          </w:tcPr>
          <w:p w:rsidR="00464889" w:rsidRDefault="003E67E5" w:rsidP="000D2FDE">
            <w:r w:rsidRPr="00A8071F">
              <w:rPr>
                <w:sz w:val="20"/>
                <w:szCs w:val="20"/>
              </w:rPr>
              <w:t>Степанова Т.Л.</w:t>
            </w:r>
          </w:p>
        </w:tc>
        <w:tc>
          <w:tcPr>
            <w:tcW w:w="5245" w:type="dxa"/>
          </w:tcPr>
          <w:p w:rsidR="00464889" w:rsidRDefault="003E67E5" w:rsidP="002D47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Тема. </w:t>
            </w:r>
            <w:r w:rsidRPr="003E67E5">
              <w:rPr>
                <w:sz w:val="24"/>
                <w:szCs w:val="24"/>
              </w:rPr>
              <w:t>Взаимосвязь сложения и вычитания. Алгоритм сложения без перехода через десяток.</w:t>
            </w:r>
          </w:p>
          <w:p w:rsidR="00FC2135" w:rsidRDefault="00FC2135" w:rsidP="002D47D5">
            <w:pPr>
              <w:rPr>
                <w:sz w:val="24"/>
                <w:szCs w:val="24"/>
              </w:rPr>
            </w:pPr>
          </w:p>
          <w:p w:rsidR="003E67E5" w:rsidRPr="00F2084B" w:rsidRDefault="00800181" w:rsidP="002D47D5">
            <w:pPr>
              <w:rPr>
                <w:sz w:val="24"/>
                <w:szCs w:val="24"/>
              </w:rPr>
            </w:pPr>
            <w:hyperlink r:id="rId18" w:history="1">
              <w:r w:rsidR="00570A51" w:rsidRPr="00570A51">
                <w:rPr>
                  <w:color w:val="0000FF"/>
                  <w:u w:val="single"/>
                </w:rPr>
                <w:t>https://infourok.ru/videouroki/1795</w:t>
              </w:r>
            </w:hyperlink>
          </w:p>
        </w:tc>
      </w:tr>
      <w:tr w:rsidR="00464889" w:rsidTr="003E67E5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009" w:type="dxa"/>
          </w:tcPr>
          <w:p w:rsidR="00464889" w:rsidRDefault="003E67E5" w:rsidP="002D47D5">
            <w:r>
              <w:t xml:space="preserve">Физкультура </w:t>
            </w:r>
          </w:p>
        </w:tc>
        <w:tc>
          <w:tcPr>
            <w:tcW w:w="2368" w:type="dxa"/>
          </w:tcPr>
          <w:p w:rsidR="00464889" w:rsidRDefault="003E67E5" w:rsidP="000D2FDE">
            <w:r w:rsidRPr="002A3C95">
              <w:rPr>
                <w:rFonts w:ascii="Times New Roman" w:eastAsia="Carlito" w:hAnsi="Times New Roman" w:cs="Times New Roman"/>
                <w:sz w:val="18"/>
                <w:szCs w:val="18"/>
              </w:rPr>
              <w:t>Бушуев С.В.</w:t>
            </w:r>
          </w:p>
        </w:tc>
        <w:tc>
          <w:tcPr>
            <w:tcW w:w="5245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749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3745"/>
      </w:tblGrid>
      <w:tr w:rsidR="00464889" w:rsidTr="00464889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153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3745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8D25DD" w:rsidRDefault="00464889" w:rsidP="005473C6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8D25DD" w:rsidRDefault="00464889" w:rsidP="005473C6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F2084B" w:rsidRDefault="00464889" w:rsidP="001D256B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009" w:type="dxa"/>
          </w:tcPr>
          <w:p w:rsidR="00464889" w:rsidRDefault="00464889" w:rsidP="006266CB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8D25DD" w:rsidRDefault="00464889" w:rsidP="006266CB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009" w:type="dxa"/>
          </w:tcPr>
          <w:p w:rsidR="00464889" w:rsidRDefault="00464889" w:rsidP="006266CB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2D47D5" w:rsidRDefault="002D47D5"/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93EAE"/>
    <w:rsid w:val="000A5FE2"/>
    <w:rsid w:val="000C65C9"/>
    <w:rsid w:val="000D2FDE"/>
    <w:rsid w:val="0010067B"/>
    <w:rsid w:val="001379CA"/>
    <w:rsid w:val="00175C5E"/>
    <w:rsid w:val="001C2BC8"/>
    <w:rsid w:val="001D256B"/>
    <w:rsid w:val="001E10C9"/>
    <w:rsid w:val="00257A95"/>
    <w:rsid w:val="002D47D5"/>
    <w:rsid w:val="00306155"/>
    <w:rsid w:val="00327E2A"/>
    <w:rsid w:val="003E67E5"/>
    <w:rsid w:val="00464889"/>
    <w:rsid w:val="00471DB0"/>
    <w:rsid w:val="004910DF"/>
    <w:rsid w:val="004A0765"/>
    <w:rsid w:val="005473C6"/>
    <w:rsid w:val="005647B6"/>
    <w:rsid w:val="00570A51"/>
    <w:rsid w:val="00582103"/>
    <w:rsid w:val="0059154E"/>
    <w:rsid w:val="00615179"/>
    <w:rsid w:val="006266CB"/>
    <w:rsid w:val="00673E85"/>
    <w:rsid w:val="006A39E6"/>
    <w:rsid w:val="00731E33"/>
    <w:rsid w:val="00791D6A"/>
    <w:rsid w:val="00800181"/>
    <w:rsid w:val="00847DBE"/>
    <w:rsid w:val="008D25DD"/>
    <w:rsid w:val="00940F14"/>
    <w:rsid w:val="00A51C0E"/>
    <w:rsid w:val="00A56C77"/>
    <w:rsid w:val="00A8071F"/>
    <w:rsid w:val="00B213F4"/>
    <w:rsid w:val="00B23392"/>
    <w:rsid w:val="00B65945"/>
    <w:rsid w:val="00C35737"/>
    <w:rsid w:val="00C420EC"/>
    <w:rsid w:val="00D11D76"/>
    <w:rsid w:val="00D219BE"/>
    <w:rsid w:val="00D26032"/>
    <w:rsid w:val="00DF46EB"/>
    <w:rsid w:val="00E34F4F"/>
    <w:rsid w:val="00E61EDD"/>
    <w:rsid w:val="00E915B9"/>
    <w:rsid w:val="00E96552"/>
    <w:rsid w:val="00F141A6"/>
    <w:rsid w:val="00F2084B"/>
    <w:rsid w:val="00F855B8"/>
    <w:rsid w:val="00FB6A54"/>
    <w:rsid w:val="00FC2135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4005B-BBD6-409B-B38F-6C9F3EFD3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C35737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0prnQSKP08" TargetMode="External"/><Relationship Id="rId13" Type="http://schemas.openxmlformats.org/officeDocument/2006/relationships/hyperlink" Target="https://www.youtube.com/watch?v=q0EUsk1hK9I" TargetMode="External"/><Relationship Id="rId18" Type="http://schemas.openxmlformats.org/officeDocument/2006/relationships/hyperlink" Target="https://infourok.ru/videouroki/1795" TargetMode="External"/><Relationship Id="rId3" Type="http://schemas.openxmlformats.org/officeDocument/2006/relationships/styles" Target="styles.xml"/><Relationship Id="rId7" Type="http://schemas.openxmlformats.org/officeDocument/2006/relationships/hyperlink" Target="https://clck.ru/MrV5g" TargetMode="External"/><Relationship Id="rId12" Type="http://schemas.openxmlformats.org/officeDocument/2006/relationships/hyperlink" Target="https://www.youtube.com/watch?v=rC4Err65UpE" TargetMode="External"/><Relationship Id="rId17" Type="http://schemas.openxmlformats.org/officeDocument/2006/relationships/hyperlink" Target="https://www.youtube.com/watch?v=DiQkHzcGma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6415/start/120018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MwA4V" TargetMode="External"/><Relationship Id="rId11" Type="http://schemas.openxmlformats.org/officeDocument/2006/relationships/hyperlink" Target="https://www.yaklass.ru/ts/subj-59667/edup-67171/topic-1132874/stopic-113287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RXJgLmDp9K4" TargetMode="External"/><Relationship Id="rId10" Type="http://schemas.openxmlformats.org/officeDocument/2006/relationships/hyperlink" Target="https://videouroki.net/video/34-dietsimietr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fourok.ru/videouroki/2061" TargetMode="External"/><Relationship Id="rId14" Type="http://schemas.openxmlformats.org/officeDocument/2006/relationships/hyperlink" Target="https://www.youtube.com/watch?v=uzzPVy8VKC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4F21F-62ED-446E-AEA6-99B8AB5F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User</cp:lastModifiedBy>
  <cp:revision>12</cp:revision>
  <cp:lastPrinted>2020-04-08T13:34:00Z</cp:lastPrinted>
  <dcterms:created xsi:type="dcterms:W3CDTF">2020-04-11T10:13:00Z</dcterms:created>
  <dcterms:modified xsi:type="dcterms:W3CDTF">2020-04-17T14:39:00Z</dcterms:modified>
</cp:coreProperties>
</file>